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C07A96" w14:textId="5754E7B5" w:rsidR="00F22243" w:rsidRDefault="00F22243"/>
    <w:p w14:paraId="5D9D719C" w14:textId="2D59DD41" w:rsidR="007D04E1" w:rsidRPr="002663F3" w:rsidRDefault="00B04A2D" w:rsidP="003A10C5">
      <w:pPr>
        <w:jc w:val="center"/>
        <w:rPr>
          <w:rFonts w:ascii="Arial" w:hAnsi="Arial" w:cs="Arial"/>
          <w:sz w:val="22"/>
          <w:szCs w:val="22"/>
        </w:rPr>
      </w:pPr>
      <w:r w:rsidRPr="002663F3">
        <w:rPr>
          <w:rFonts w:ascii="Arial" w:hAnsi="Arial" w:cs="Arial"/>
          <w:sz w:val="22"/>
          <w:szCs w:val="22"/>
        </w:rPr>
        <w:t>JOB DESCRIPTION</w:t>
      </w:r>
    </w:p>
    <w:p w14:paraId="4BAEC22F" w14:textId="77777777" w:rsidR="00ED6D42" w:rsidRPr="002663F3" w:rsidRDefault="00ED6D42" w:rsidP="003347A7">
      <w:pPr>
        <w:rPr>
          <w:rFonts w:ascii="Arial" w:hAnsi="Arial" w:cs="Arial"/>
          <w:sz w:val="22"/>
          <w:szCs w:val="22"/>
        </w:rPr>
      </w:pPr>
    </w:p>
    <w:p w14:paraId="6745F7DA" w14:textId="77777777" w:rsidR="007D04E1" w:rsidRPr="002663F3" w:rsidRDefault="007D04E1" w:rsidP="003347A7">
      <w:pPr>
        <w:rPr>
          <w:rFonts w:ascii="Arial" w:hAnsi="Arial" w:cs="Arial"/>
          <w:sz w:val="22"/>
          <w:szCs w:val="22"/>
        </w:rPr>
      </w:pPr>
    </w:p>
    <w:p w14:paraId="309D1B81" w14:textId="43CD7AF6" w:rsidR="003347A7" w:rsidRPr="002663F3" w:rsidRDefault="003347A7" w:rsidP="003347A7">
      <w:pPr>
        <w:rPr>
          <w:rFonts w:ascii="Arial" w:hAnsi="Arial" w:cs="Arial"/>
          <w:sz w:val="22"/>
          <w:szCs w:val="22"/>
        </w:rPr>
      </w:pPr>
      <w:r w:rsidRPr="002663F3">
        <w:rPr>
          <w:rFonts w:ascii="Arial" w:hAnsi="Arial" w:cs="Arial"/>
          <w:sz w:val="22"/>
          <w:szCs w:val="22"/>
        </w:rPr>
        <w:t>Job Title:</w:t>
      </w:r>
      <w:r w:rsidR="00AF22A2" w:rsidRPr="002663F3">
        <w:rPr>
          <w:rFonts w:ascii="Arial" w:hAnsi="Arial" w:cs="Arial"/>
          <w:sz w:val="22"/>
          <w:szCs w:val="22"/>
        </w:rPr>
        <w:tab/>
      </w:r>
      <w:r w:rsidR="00AF22A2" w:rsidRPr="002663F3">
        <w:rPr>
          <w:rFonts w:ascii="Arial" w:hAnsi="Arial" w:cs="Arial"/>
          <w:sz w:val="22"/>
          <w:szCs w:val="22"/>
        </w:rPr>
        <w:tab/>
      </w:r>
      <w:r w:rsidR="00E75D0F" w:rsidRPr="002663F3">
        <w:rPr>
          <w:rFonts w:ascii="Arial" w:hAnsi="Arial" w:cs="Arial"/>
          <w:sz w:val="22"/>
          <w:szCs w:val="22"/>
        </w:rPr>
        <w:t>Restorative Justice Facilitator</w:t>
      </w:r>
    </w:p>
    <w:p w14:paraId="632A3CD3" w14:textId="77777777" w:rsidR="003347A7" w:rsidRPr="002663F3" w:rsidRDefault="003347A7" w:rsidP="003347A7">
      <w:pPr>
        <w:rPr>
          <w:rFonts w:ascii="Arial" w:hAnsi="Arial" w:cs="Arial"/>
          <w:sz w:val="22"/>
          <w:szCs w:val="22"/>
        </w:rPr>
      </w:pPr>
    </w:p>
    <w:p w14:paraId="1634F4F0" w14:textId="3CF2FE58" w:rsidR="003347A7" w:rsidRPr="002663F3" w:rsidRDefault="003347A7" w:rsidP="003347A7">
      <w:pPr>
        <w:rPr>
          <w:rFonts w:ascii="Arial" w:hAnsi="Arial" w:cs="Arial"/>
          <w:bCs/>
          <w:sz w:val="22"/>
          <w:szCs w:val="22"/>
        </w:rPr>
      </w:pPr>
      <w:r w:rsidRPr="002663F3">
        <w:rPr>
          <w:rFonts w:ascii="Arial" w:hAnsi="Arial" w:cs="Arial"/>
          <w:sz w:val="22"/>
          <w:szCs w:val="22"/>
        </w:rPr>
        <w:t>Hours:</w:t>
      </w:r>
      <w:r w:rsidRPr="002663F3">
        <w:rPr>
          <w:rFonts w:ascii="Arial" w:hAnsi="Arial" w:cs="Arial"/>
          <w:sz w:val="22"/>
          <w:szCs w:val="22"/>
        </w:rPr>
        <w:tab/>
      </w:r>
      <w:r w:rsidRPr="002663F3">
        <w:rPr>
          <w:rFonts w:ascii="Arial" w:hAnsi="Arial" w:cs="Arial"/>
          <w:sz w:val="22"/>
          <w:szCs w:val="22"/>
        </w:rPr>
        <w:tab/>
      </w:r>
      <w:r w:rsidRPr="002663F3">
        <w:rPr>
          <w:rFonts w:ascii="Arial" w:hAnsi="Arial" w:cs="Arial"/>
          <w:sz w:val="22"/>
          <w:szCs w:val="22"/>
        </w:rPr>
        <w:tab/>
      </w:r>
      <w:r w:rsidR="00AF22A2" w:rsidRPr="002663F3">
        <w:rPr>
          <w:rFonts w:ascii="Arial" w:hAnsi="Arial" w:cs="Arial"/>
          <w:bCs/>
          <w:sz w:val="22"/>
          <w:szCs w:val="22"/>
        </w:rPr>
        <w:t>Full Time</w:t>
      </w:r>
      <w:r w:rsidRPr="002663F3">
        <w:rPr>
          <w:rFonts w:ascii="Arial" w:hAnsi="Arial" w:cs="Arial"/>
          <w:bCs/>
          <w:sz w:val="22"/>
          <w:szCs w:val="22"/>
        </w:rPr>
        <w:t xml:space="preserve"> </w:t>
      </w:r>
      <w:r w:rsidR="00AF22A2" w:rsidRPr="002663F3">
        <w:rPr>
          <w:rFonts w:ascii="Arial" w:hAnsi="Arial" w:cs="Arial"/>
          <w:bCs/>
          <w:sz w:val="22"/>
          <w:szCs w:val="22"/>
        </w:rPr>
        <w:t>37</w:t>
      </w:r>
      <w:r w:rsidR="00E75D0F" w:rsidRPr="002663F3">
        <w:rPr>
          <w:rFonts w:ascii="Arial" w:hAnsi="Arial" w:cs="Arial"/>
          <w:bCs/>
          <w:sz w:val="22"/>
          <w:szCs w:val="22"/>
        </w:rPr>
        <w:t>.5</w:t>
      </w:r>
      <w:r w:rsidR="002D39C0" w:rsidRPr="002663F3">
        <w:rPr>
          <w:rFonts w:ascii="Arial" w:hAnsi="Arial" w:cs="Arial"/>
          <w:bCs/>
          <w:sz w:val="22"/>
          <w:szCs w:val="22"/>
        </w:rPr>
        <w:t xml:space="preserve"> hours </w:t>
      </w:r>
    </w:p>
    <w:p w14:paraId="43A50EFE" w14:textId="77777777" w:rsidR="003347A7" w:rsidRPr="002663F3" w:rsidRDefault="003347A7" w:rsidP="003347A7">
      <w:pPr>
        <w:rPr>
          <w:rFonts w:ascii="Arial" w:hAnsi="Arial" w:cs="Arial"/>
          <w:bCs/>
          <w:sz w:val="22"/>
          <w:szCs w:val="22"/>
        </w:rPr>
      </w:pPr>
    </w:p>
    <w:p w14:paraId="08A56333" w14:textId="3E47E437" w:rsidR="003347A7" w:rsidRPr="002663F3" w:rsidRDefault="003347A7" w:rsidP="003347A7">
      <w:pPr>
        <w:ind w:left="2160" w:hanging="2160"/>
        <w:rPr>
          <w:rFonts w:ascii="Arial" w:hAnsi="Arial" w:cs="Arial"/>
          <w:sz w:val="22"/>
          <w:szCs w:val="22"/>
        </w:rPr>
      </w:pPr>
      <w:r w:rsidRPr="002663F3">
        <w:rPr>
          <w:rFonts w:ascii="Arial" w:hAnsi="Arial" w:cs="Arial"/>
          <w:sz w:val="22"/>
          <w:szCs w:val="22"/>
        </w:rPr>
        <w:t>Salary:</w:t>
      </w:r>
      <w:r w:rsidRPr="002663F3">
        <w:rPr>
          <w:rFonts w:ascii="Arial" w:hAnsi="Arial" w:cs="Arial"/>
          <w:sz w:val="22"/>
          <w:szCs w:val="22"/>
        </w:rPr>
        <w:tab/>
      </w:r>
      <w:r w:rsidR="001203F4">
        <w:rPr>
          <w:rFonts w:ascii="Arial" w:hAnsi="Arial" w:cs="Arial"/>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£21,912</w:t>
      </w:r>
      <w:r w:rsidR="007A1254" w:rsidRPr="002663F3">
        <w:rPr>
          <w:rFonts w:ascii="Arial" w:hAnsi="Arial" w:cs="Arial"/>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116E8" w:rsidRPr="002663F3">
        <w:rPr>
          <w:rFonts w:ascii="Arial" w:hAnsi="Arial" w:cs="Arial"/>
          <w:bCs/>
          <w:sz w:val="22"/>
          <w:szCs w:val="22"/>
        </w:rPr>
        <w:t xml:space="preserve">per annum </w:t>
      </w:r>
    </w:p>
    <w:p w14:paraId="737C9E40" w14:textId="77777777" w:rsidR="003347A7" w:rsidRPr="002663F3" w:rsidRDefault="003347A7" w:rsidP="003347A7">
      <w:pPr>
        <w:rPr>
          <w:rFonts w:ascii="Arial" w:hAnsi="Arial" w:cs="Arial"/>
          <w:sz w:val="22"/>
          <w:szCs w:val="22"/>
        </w:rPr>
      </w:pPr>
    </w:p>
    <w:p w14:paraId="4BDB3DFE" w14:textId="76B518A7" w:rsidR="003347A7" w:rsidRPr="002663F3" w:rsidRDefault="003347A7" w:rsidP="003347A7">
      <w:pPr>
        <w:rPr>
          <w:rFonts w:ascii="Arial" w:hAnsi="Arial" w:cs="Arial"/>
          <w:sz w:val="22"/>
          <w:szCs w:val="22"/>
        </w:rPr>
      </w:pPr>
      <w:r w:rsidRPr="002663F3">
        <w:rPr>
          <w:rFonts w:ascii="Arial" w:hAnsi="Arial" w:cs="Arial"/>
          <w:sz w:val="22"/>
          <w:szCs w:val="22"/>
        </w:rPr>
        <w:t>Location:</w:t>
      </w:r>
      <w:r w:rsidRPr="002663F3">
        <w:rPr>
          <w:rFonts w:ascii="Arial" w:hAnsi="Arial" w:cs="Arial"/>
          <w:sz w:val="22"/>
          <w:szCs w:val="22"/>
        </w:rPr>
        <w:tab/>
      </w:r>
      <w:r w:rsidRPr="002663F3">
        <w:rPr>
          <w:rFonts w:ascii="Arial" w:hAnsi="Arial" w:cs="Arial"/>
          <w:sz w:val="22"/>
          <w:szCs w:val="22"/>
        </w:rPr>
        <w:tab/>
      </w:r>
      <w:r w:rsidR="00AF22A2" w:rsidRPr="002663F3">
        <w:rPr>
          <w:rFonts w:ascii="Arial" w:hAnsi="Arial" w:cs="Arial"/>
          <w:sz w:val="22"/>
          <w:szCs w:val="22"/>
        </w:rPr>
        <w:t>Agile working across Staffordshire</w:t>
      </w:r>
    </w:p>
    <w:p w14:paraId="5A2754E3" w14:textId="77777777" w:rsidR="003347A7" w:rsidRPr="002663F3" w:rsidRDefault="003347A7" w:rsidP="003347A7">
      <w:pPr>
        <w:ind w:left="2160" w:hanging="2160"/>
        <w:rPr>
          <w:rFonts w:ascii="Arial" w:hAnsi="Arial" w:cs="Arial"/>
          <w:sz w:val="22"/>
          <w:szCs w:val="22"/>
        </w:rPr>
      </w:pPr>
    </w:p>
    <w:p w14:paraId="34E62865" w14:textId="6A2CA170" w:rsidR="003347A7" w:rsidRPr="002663F3" w:rsidRDefault="003347A7" w:rsidP="003347A7">
      <w:pPr>
        <w:ind w:left="2160" w:hanging="2160"/>
        <w:rPr>
          <w:rFonts w:ascii="Arial" w:hAnsi="Arial" w:cs="Arial"/>
          <w:sz w:val="22"/>
          <w:szCs w:val="22"/>
        </w:rPr>
      </w:pPr>
      <w:r w:rsidRPr="002663F3">
        <w:rPr>
          <w:rFonts w:ascii="Arial" w:hAnsi="Arial" w:cs="Arial"/>
          <w:sz w:val="22"/>
          <w:szCs w:val="22"/>
        </w:rPr>
        <w:t>Accountable To:</w:t>
      </w:r>
      <w:r w:rsidRPr="002663F3">
        <w:rPr>
          <w:rFonts w:ascii="Arial" w:hAnsi="Arial" w:cs="Arial"/>
          <w:sz w:val="22"/>
          <w:szCs w:val="22"/>
        </w:rPr>
        <w:tab/>
      </w:r>
      <w:r w:rsidR="00AF22A2" w:rsidRPr="002663F3">
        <w:rPr>
          <w:rFonts w:ascii="Arial" w:eastAsia="Times New Roman" w:hAnsi="Arial" w:cs="Arial"/>
          <w:color w:val="000000"/>
          <w:sz w:val="22"/>
          <w:szCs w:val="22"/>
        </w:rPr>
        <w:t>Restorative Justice Co-</w:t>
      </w:r>
      <w:bookmarkStart w:id="0" w:name="_GoBack"/>
      <w:bookmarkEnd w:id="0"/>
      <w:r w:rsidR="00AF22A2" w:rsidRPr="002663F3">
        <w:rPr>
          <w:rFonts w:ascii="Arial" w:eastAsia="Times New Roman" w:hAnsi="Arial" w:cs="Arial"/>
          <w:color w:val="000000"/>
          <w:sz w:val="22"/>
          <w:szCs w:val="22"/>
        </w:rPr>
        <w:t xml:space="preserve">ordinator </w:t>
      </w:r>
    </w:p>
    <w:p w14:paraId="6F42AD22" w14:textId="77777777" w:rsidR="003347A7" w:rsidRPr="002663F3" w:rsidRDefault="003347A7" w:rsidP="003347A7">
      <w:pPr>
        <w:ind w:left="2160" w:hanging="2160"/>
        <w:rPr>
          <w:rFonts w:ascii="Arial" w:hAnsi="Arial" w:cs="Arial"/>
          <w:sz w:val="22"/>
          <w:szCs w:val="22"/>
        </w:rPr>
      </w:pPr>
    </w:p>
    <w:p w14:paraId="66D9123A" w14:textId="1EC8412C" w:rsidR="003347A7" w:rsidRPr="002663F3" w:rsidRDefault="003347A7" w:rsidP="003347A7">
      <w:pPr>
        <w:ind w:left="2160" w:hanging="2160"/>
        <w:rPr>
          <w:rFonts w:ascii="Arial" w:hAnsi="Arial" w:cs="Arial"/>
          <w:sz w:val="22"/>
          <w:szCs w:val="22"/>
        </w:rPr>
      </w:pPr>
      <w:r w:rsidRPr="002663F3">
        <w:rPr>
          <w:rFonts w:ascii="Arial" w:hAnsi="Arial" w:cs="Arial"/>
          <w:sz w:val="22"/>
          <w:szCs w:val="22"/>
        </w:rPr>
        <w:t xml:space="preserve">Responsible For: </w:t>
      </w:r>
      <w:r w:rsidRPr="002663F3">
        <w:rPr>
          <w:rFonts w:ascii="Arial" w:hAnsi="Arial" w:cs="Arial"/>
          <w:sz w:val="22"/>
          <w:szCs w:val="22"/>
        </w:rPr>
        <w:tab/>
        <w:t xml:space="preserve">The purpose of the </w:t>
      </w:r>
      <w:r w:rsidR="00520E0A">
        <w:rPr>
          <w:rFonts w:ascii="Arial" w:hAnsi="Arial" w:cs="Arial"/>
          <w:sz w:val="22"/>
          <w:szCs w:val="22"/>
        </w:rPr>
        <w:t>Restorative Justice Facilitator</w:t>
      </w:r>
      <w:r w:rsidR="00AF22A2" w:rsidRPr="002663F3">
        <w:rPr>
          <w:rFonts w:ascii="Arial" w:hAnsi="Arial" w:cs="Arial"/>
          <w:sz w:val="22"/>
          <w:szCs w:val="22"/>
        </w:rPr>
        <w:t xml:space="preserve"> is</w:t>
      </w:r>
      <w:r w:rsidR="00836934" w:rsidRPr="002663F3">
        <w:rPr>
          <w:rFonts w:ascii="Arial" w:hAnsi="Arial" w:cs="Arial"/>
          <w:sz w:val="22"/>
          <w:szCs w:val="22"/>
        </w:rPr>
        <w:t xml:space="preserve"> to</w:t>
      </w:r>
      <w:r w:rsidR="00AF22A2" w:rsidRPr="002663F3">
        <w:rPr>
          <w:rFonts w:ascii="Arial" w:hAnsi="Arial" w:cs="Arial"/>
          <w:sz w:val="22"/>
          <w:szCs w:val="22"/>
        </w:rPr>
        <w:t xml:space="preserve"> provide the wrap around administration and support for victims and offenders who wish to go through the Restorative Justice process. </w:t>
      </w:r>
    </w:p>
    <w:p w14:paraId="06B13D9A" w14:textId="77777777" w:rsidR="00B04A2D" w:rsidRPr="002663F3" w:rsidRDefault="00B04A2D" w:rsidP="003347A7">
      <w:pPr>
        <w:ind w:left="2160" w:hanging="2160"/>
        <w:rPr>
          <w:rFonts w:ascii="Arial" w:hAnsi="Arial" w:cs="Arial"/>
          <w:sz w:val="22"/>
          <w:szCs w:val="22"/>
        </w:rPr>
      </w:pPr>
    </w:p>
    <w:p w14:paraId="138E66A4" w14:textId="46513D1B" w:rsidR="00E75D0F" w:rsidRPr="002663F3" w:rsidRDefault="00E75D0F" w:rsidP="00E75D0F">
      <w:pPr>
        <w:rPr>
          <w:rFonts w:ascii="Arial" w:hAnsi="Arial" w:cs="Arial"/>
          <w:sz w:val="22"/>
          <w:szCs w:val="22"/>
        </w:rPr>
      </w:pPr>
      <w:r w:rsidRPr="002663F3">
        <w:rPr>
          <w:rFonts w:ascii="Arial" w:hAnsi="Arial" w:cs="Arial"/>
          <w:sz w:val="22"/>
          <w:szCs w:val="22"/>
        </w:rPr>
        <w:t>Staffordshire Victims Gateway and Restorative Justice Service provides information, advice and or practical and emotional support to victims of crime to help them cope and recover from their experience and to exercise their rights as determined by the Victims Code.</w:t>
      </w:r>
    </w:p>
    <w:p w14:paraId="1C460C44" w14:textId="77777777" w:rsidR="00E75D0F" w:rsidRPr="002663F3" w:rsidRDefault="00E75D0F" w:rsidP="00E75D0F">
      <w:pPr>
        <w:rPr>
          <w:rFonts w:ascii="Arial" w:hAnsi="Arial" w:cs="Arial"/>
          <w:sz w:val="22"/>
          <w:szCs w:val="22"/>
        </w:rPr>
      </w:pPr>
    </w:p>
    <w:tbl>
      <w:tblPr>
        <w:tblW w:w="9209" w:type="dxa"/>
        <w:tblCellMar>
          <w:top w:w="15" w:type="dxa"/>
          <w:left w:w="15" w:type="dxa"/>
          <w:bottom w:w="15" w:type="dxa"/>
          <w:right w:w="15" w:type="dxa"/>
        </w:tblCellMar>
        <w:tblLook w:val="04A0" w:firstRow="1" w:lastRow="0" w:firstColumn="1" w:lastColumn="0" w:noHBand="0" w:noVBand="1"/>
      </w:tblPr>
      <w:tblGrid>
        <w:gridCol w:w="9209"/>
      </w:tblGrid>
      <w:tr w:rsidR="00F22243" w:rsidRPr="002663F3" w14:paraId="5323592F" w14:textId="77777777" w:rsidTr="00E75D0F">
        <w:trPr>
          <w:trHeight w:val="3247"/>
        </w:trPr>
        <w:tc>
          <w:tcPr>
            <w:tcW w:w="9209" w:type="dxa"/>
            <w:tcBorders>
              <w:top w:val="single" w:sz="4" w:space="0" w:color="000000"/>
              <w:left w:val="single" w:sz="4" w:space="0" w:color="000000"/>
              <w:bottom w:val="single" w:sz="4" w:space="0" w:color="000000"/>
              <w:right w:val="single" w:sz="4" w:space="0" w:color="000000"/>
            </w:tcBorders>
            <w:vAlign w:val="center"/>
            <w:hideMark/>
          </w:tcPr>
          <w:p w14:paraId="55C12B01" w14:textId="4E41C12F" w:rsidR="003347A7" w:rsidRPr="002663F3" w:rsidRDefault="00B04A2D" w:rsidP="00BB1AB4">
            <w:pPr>
              <w:pBdr>
                <w:bottom w:val="single" w:sz="4" w:space="1" w:color="auto"/>
              </w:pBdr>
              <w:shd w:val="clear" w:color="auto" w:fill="8EAADB" w:themeFill="accent1" w:themeFillTint="99"/>
              <w:rPr>
                <w:rFonts w:ascii="Arial" w:eastAsia="Times New Roman" w:hAnsi="Arial" w:cs="Arial"/>
                <w:bCs/>
                <w:sz w:val="22"/>
                <w:szCs w:val="22"/>
                <w:lang w:eastAsia="en-GB"/>
              </w:rPr>
            </w:pPr>
            <w:r w:rsidRPr="002663F3">
              <w:rPr>
                <w:rFonts w:ascii="Arial" w:eastAsia="Times New Roman" w:hAnsi="Arial" w:cs="Arial"/>
                <w:bCs/>
                <w:sz w:val="22"/>
                <w:szCs w:val="22"/>
                <w:lang w:eastAsia="en-GB"/>
              </w:rPr>
              <w:t>Job Summary</w:t>
            </w:r>
            <w:r w:rsidR="003347A7" w:rsidRPr="002663F3">
              <w:rPr>
                <w:rFonts w:ascii="Arial" w:eastAsia="Times New Roman" w:hAnsi="Arial" w:cs="Arial"/>
                <w:bCs/>
                <w:sz w:val="22"/>
                <w:szCs w:val="22"/>
                <w:lang w:eastAsia="en-GB"/>
              </w:rPr>
              <w:t>:</w:t>
            </w:r>
          </w:p>
          <w:p w14:paraId="3BC6581F" w14:textId="281695DD" w:rsidR="00BB1AB4" w:rsidRPr="002663F3" w:rsidRDefault="00836934" w:rsidP="00836934">
            <w:pPr>
              <w:rPr>
                <w:rFonts w:ascii="Arial" w:eastAsia="Times New Roman" w:hAnsi="Arial" w:cs="Arial"/>
                <w:sz w:val="22"/>
                <w:szCs w:val="22"/>
                <w:lang w:eastAsia="en-GB"/>
              </w:rPr>
            </w:pPr>
            <w:r w:rsidRPr="002663F3">
              <w:rPr>
                <w:rFonts w:ascii="Arial" w:eastAsia="Times New Roman" w:hAnsi="Arial" w:cs="Arial"/>
                <w:sz w:val="22"/>
                <w:szCs w:val="22"/>
                <w:lang w:eastAsia="en-GB"/>
              </w:rPr>
              <w:t xml:space="preserve">The role of an RJ </w:t>
            </w:r>
            <w:r w:rsidR="00E75D0F" w:rsidRPr="002663F3">
              <w:rPr>
                <w:rFonts w:ascii="Arial" w:eastAsia="Times New Roman" w:hAnsi="Arial" w:cs="Arial"/>
                <w:sz w:val="22"/>
                <w:szCs w:val="22"/>
                <w:lang w:eastAsia="en-GB"/>
              </w:rPr>
              <w:t>Facilitator</w:t>
            </w:r>
            <w:r w:rsidRPr="002663F3">
              <w:rPr>
                <w:rFonts w:ascii="Arial" w:eastAsia="Times New Roman" w:hAnsi="Arial" w:cs="Arial"/>
                <w:sz w:val="22"/>
                <w:szCs w:val="22"/>
                <w:lang w:eastAsia="en-GB"/>
              </w:rPr>
              <w:t xml:space="preserve"> involves a significant amount of contact with people affected by and involved in crime. </w:t>
            </w:r>
            <w:r w:rsidR="00C32674" w:rsidRPr="002663F3">
              <w:rPr>
                <w:rFonts w:ascii="Arial" w:eastAsia="Times New Roman" w:hAnsi="Arial" w:cs="Arial"/>
                <w:sz w:val="22"/>
                <w:szCs w:val="22"/>
                <w:lang w:eastAsia="en-GB"/>
              </w:rPr>
              <w:t>T</w:t>
            </w:r>
            <w:r w:rsidR="003A10C5" w:rsidRPr="002663F3">
              <w:rPr>
                <w:rFonts w:ascii="Arial" w:eastAsia="Times New Roman" w:hAnsi="Arial" w:cs="Arial"/>
                <w:sz w:val="22"/>
                <w:szCs w:val="22"/>
                <w:lang w:eastAsia="en-GB"/>
              </w:rPr>
              <w:t xml:space="preserve">he initial contact is </w:t>
            </w:r>
            <w:r w:rsidR="00C32674" w:rsidRPr="002663F3">
              <w:rPr>
                <w:rFonts w:ascii="Arial" w:eastAsia="Times New Roman" w:hAnsi="Arial" w:cs="Arial"/>
                <w:sz w:val="22"/>
                <w:szCs w:val="22"/>
                <w:lang w:eastAsia="en-GB"/>
              </w:rPr>
              <w:t xml:space="preserve">over the phone to assess the eligibility and suitability to be involved in Restorative Justice Interventions. The role will include contact with victims and perpetrators of all crime types from Theft to Murder. </w:t>
            </w:r>
            <w:r w:rsidR="00E75D0F" w:rsidRPr="002663F3">
              <w:rPr>
                <w:rFonts w:ascii="Arial" w:eastAsia="Times New Roman" w:hAnsi="Arial" w:cs="Arial"/>
                <w:sz w:val="22"/>
                <w:szCs w:val="22"/>
                <w:lang w:eastAsia="en-GB"/>
              </w:rPr>
              <w:t xml:space="preserve"> The role will involve a significant amount of networking with criminal justice professionals and the Staffordshire Victim Gateway team in order to initiate referrals into the service.  Developing and maintaining professional and positive relationships with service users and the partner agencies we work with is essential.  The role holder will also be involved in offender group work with local probation services.</w:t>
            </w:r>
          </w:p>
          <w:p w14:paraId="432F7228" w14:textId="77777777" w:rsidR="00C32674" w:rsidRPr="002663F3" w:rsidRDefault="00C32674" w:rsidP="00836934">
            <w:pPr>
              <w:rPr>
                <w:rFonts w:ascii="Arial" w:eastAsia="Times New Roman" w:hAnsi="Arial" w:cs="Arial"/>
                <w:sz w:val="22"/>
                <w:szCs w:val="22"/>
                <w:lang w:eastAsia="en-GB"/>
              </w:rPr>
            </w:pPr>
          </w:p>
          <w:p w14:paraId="5DE5C780" w14:textId="4A16C826" w:rsidR="00C32674" w:rsidRPr="002663F3" w:rsidRDefault="00C32674" w:rsidP="00E75D0F">
            <w:pPr>
              <w:rPr>
                <w:rFonts w:ascii="Arial" w:eastAsia="Times New Roman" w:hAnsi="Arial" w:cs="Arial"/>
                <w:sz w:val="22"/>
                <w:szCs w:val="22"/>
                <w:lang w:eastAsia="en-GB"/>
              </w:rPr>
            </w:pPr>
            <w:r w:rsidRPr="002663F3">
              <w:rPr>
                <w:rFonts w:ascii="Arial" w:eastAsia="Times New Roman" w:hAnsi="Arial" w:cs="Arial"/>
                <w:sz w:val="22"/>
                <w:szCs w:val="22"/>
                <w:lang w:eastAsia="en-GB"/>
              </w:rPr>
              <w:t>The role involves significant travel acr</w:t>
            </w:r>
            <w:r w:rsidR="00E75D0F" w:rsidRPr="002663F3">
              <w:rPr>
                <w:rFonts w:ascii="Arial" w:eastAsia="Times New Roman" w:hAnsi="Arial" w:cs="Arial"/>
                <w:sz w:val="22"/>
                <w:szCs w:val="22"/>
                <w:lang w:eastAsia="en-GB"/>
              </w:rPr>
              <w:t xml:space="preserve">oss the county of Staffordshire.  </w:t>
            </w:r>
          </w:p>
        </w:tc>
      </w:tr>
      <w:tr w:rsidR="00F22243" w:rsidRPr="002663F3" w14:paraId="789830C0" w14:textId="77777777" w:rsidTr="00296405">
        <w:tc>
          <w:tcPr>
            <w:tcW w:w="9209" w:type="dxa"/>
            <w:tcBorders>
              <w:top w:val="single" w:sz="4" w:space="0" w:color="000000"/>
              <w:left w:val="single" w:sz="4" w:space="0" w:color="000000"/>
              <w:bottom w:val="single" w:sz="4" w:space="0" w:color="000000"/>
              <w:right w:val="single" w:sz="4" w:space="0" w:color="000000"/>
            </w:tcBorders>
            <w:vAlign w:val="center"/>
            <w:hideMark/>
          </w:tcPr>
          <w:p w14:paraId="27031C9A" w14:textId="1801323A" w:rsidR="00F22243" w:rsidRPr="002663F3" w:rsidRDefault="00F22243" w:rsidP="00BB1AB4">
            <w:pPr>
              <w:pBdr>
                <w:bottom w:val="single" w:sz="4" w:space="1" w:color="auto"/>
              </w:pBdr>
              <w:shd w:val="clear" w:color="auto" w:fill="8EAADB" w:themeFill="accent1" w:themeFillTint="99"/>
              <w:rPr>
                <w:rFonts w:ascii="Arial" w:eastAsia="Times New Roman" w:hAnsi="Arial" w:cs="Arial"/>
                <w:sz w:val="22"/>
                <w:szCs w:val="22"/>
                <w:lang w:eastAsia="en-GB"/>
              </w:rPr>
            </w:pPr>
            <w:r w:rsidRPr="002663F3">
              <w:rPr>
                <w:rFonts w:ascii="Arial" w:eastAsia="Times New Roman" w:hAnsi="Arial" w:cs="Arial"/>
                <w:bCs/>
                <w:sz w:val="22"/>
                <w:szCs w:val="22"/>
                <w:lang w:eastAsia="en-GB"/>
              </w:rPr>
              <w:t>Key Tasks</w:t>
            </w:r>
            <w:r w:rsidR="003347A7" w:rsidRPr="002663F3">
              <w:rPr>
                <w:rFonts w:ascii="Arial" w:eastAsia="Times New Roman" w:hAnsi="Arial" w:cs="Arial"/>
                <w:bCs/>
                <w:sz w:val="22"/>
                <w:szCs w:val="22"/>
                <w:lang w:eastAsia="en-GB"/>
              </w:rPr>
              <w:t>:</w:t>
            </w:r>
          </w:p>
          <w:p w14:paraId="3D6D0BB3" w14:textId="78215C54" w:rsidR="00F22243" w:rsidRPr="002663F3" w:rsidRDefault="00F22243" w:rsidP="00BB1AB4">
            <w:pPr>
              <w:rPr>
                <w:rFonts w:ascii="Arial" w:eastAsia="Times New Roman" w:hAnsi="Arial" w:cs="Arial"/>
                <w:sz w:val="22"/>
                <w:szCs w:val="22"/>
                <w:lang w:eastAsia="en-GB"/>
              </w:rPr>
            </w:pPr>
            <w:r w:rsidRPr="002663F3">
              <w:rPr>
                <w:rFonts w:ascii="Arial" w:eastAsia="Times New Roman" w:hAnsi="Arial" w:cs="Arial"/>
                <w:bCs/>
                <w:sz w:val="22"/>
                <w:szCs w:val="22"/>
                <w:lang w:eastAsia="en-GB"/>
              </w:rPr>
              <w:t>Referrals</w:t>
            </w:r>
            <w:r w:rsidR="003347A7" w:rsidRPr="002663F3">
              <w:rPr>
                <w:rFonts w:ascii="Arial" w:eastAsia="Times New Roman" w:hAnsi="Arial" w:cs="Arial"/>
                <w:bCs/>
                <w:sz w:val="22"/>
                <w:szCs w:val="22"/>
                <w:lang w:eastAsia="en-GB"/>
              </w:rPr>
              <w:t>:</w:t>
            </w:r>
          </w:p>
          <w:p w14:paraId="49AE5EB4" w14:textId="7F919617" w:rsidR="00BB1AB4" w:rsidRPr="002663F3" w:rsidRDefault="00E75D0F" w:rsidP="00E75D0F">
            <w:pPr>
              <w:pStyle w:val="ListParagraph"/>
              <w:numPr>
                <w:ilvl w:val="0"/>
                <w:numId w:val="12"/>
              </w:numPr>
              <w:rPr>
                <w:rFonts w:ascii="Arial" w:eastAsia="Times New Roman" w:hAnsi="Arial" w:cs="Arial"/>
                <w:sz w:val="22"/>
                <w:szCs w:val="22"/>
                <w:lang w:eastAsia="en-GB"/>
              </w:rPr>
            </w:pPr>
            <w:r w:rsidRPr="002663F3">
              <w:rPr>
                <w:rFonts w:ascii="Arial" w:eastAsia="Times New Roman" w:hAnsi="Arial" w:cs="Arial"/>
                <w:sz w:val="22"/>
                <w:szCs w:val="22"/>
                <w:lang w:eastAsia="en-GB"/>
              </w:rPr>
              <w:t>Promote Restorative Justice and its benefits to both victims and offenders.</w:t>
            </w:r>
          </w:p>
          <w:p w14:paraId="0F37DC08" w14:textId="53B089FB" w:rsidR="00E75D0F" w:rsidRPr="002663F3" w:rsidRDefault="00E75D0F" w:rsidP="00E75D0F">
            <w:pPr>
              <w:pStyle w:val="ListParagraph"/>
              <w:numPr>
                <w:ilvl w:val="0"/>
                <w:numId w:val="12"/>
              </w:numPr>
              <w:rPr>
                <w:rFonts w:ascii="Arial" w:eastAsia="Times New Roman" w:hAnsi="Arial" w:cs="Arial"/>
                <w:sz w:val="22"/>
                <w:szCs w:val="22"/>
                <w:lang w:eastAsia="en-GB"/>
              </w:rPr>
            </w:pPr>
            <w:r w:rsidRPr="002663F3">
              <w:rPr>
                <w:rFonts w:ascii="Arial" w:eastAsia="Times New Roman" w:hAnsi="Arial" w:cs="Arial"/>
                <w:sz w:val="22"/>
                <w:szCs w:val="22"/>
                <w:lang w:eastAsia="en-GB"/>
              </w:rPr>
              <w:t>Co-located in offices of Criminal Justice agencies such as police and probation, build relationships with police officers including Vulnerability Hubs and Resolution Centres, attending relevant meetings, giving information and feedback RJ referrals.</w:t>
            </w:r>
          </w:p>
          <w:p w14:paraId="36AA38BA" w14:textId="5C8A486A" w:rsidR="00E75D0F" w:rsidRPr="002663F3" w:rsidRDefault="00E75D0F" w:rsidP="00E75D0F">
            <w:pPr>
              <w:pStyle w:val="ListParagraph"/>
              <w:numPr>
                <w:ilvl w:val="0"/>
                <w:numId w:val="12"/>
              </w:numPr>
              <w:rPr>
                <w:rFonts w:ascii="Arial" w:eastAsia="Times New Roman" w:hAnsi="Arial" w:cs="Arial"/>
                <w:sz w:val="22"/>
                <w:szCs w:val="22"/>
                <w:lang w:eastAsia="en-GB"/>
              </w:rPr>
            </w:pPr>
            <w:r w:rsidRPr="002663F3">
              <w:rPr>
                <w:rFonts w:ascii="Arial" w:eastAsia="Times New Roman" w:hAnsi="Arial" w:cs="Arial"/>
                <w:sz w:val="22"/>
                <w:szCs w:val="22"/>
                <w:lang w:eastAsia="en-GB"/>
              </w:rPr>
              <w:t>Be proactive in developing strong links with local agencies to encourage referrals, recognising what they need to be confident in the service to make appropriate referrals.</w:t>
            </w:r>
          </w:p>
          <w:p w14:paraId="4008F7D4" w14:textId="77777777" w:rsidR="00E75D0F" w:rsidRPr="002663F3" w:rsidRDefault="00E75D0F" w:rsidP="00E75D0F">
            <w:pPr>
              <w:pStyle w:val="ListParagraph"/>
              <w:numPr>
                <w:ilvl w:val="0"/>
                <w:numId w:val="12"/>
              </w:numPr>
              <w:rPr>
                <w:rFonts w:ascii="Arial" w:eastAsia="Times New Roman" w:hAnsi="Arial" w:cs="Arial"/>
                <w:sz w:val="22"/>
                <w:szCs w:val="22"/>
                <w:lang w:eastAsia="en-GB"/>
              </w:rPr>
            </w:pPr>
            <w:r w:rsidRPr="002663F3">
              <w:rPr>
                <w:rFonts w:ascii="Arial" w:eastAsia="Times New Roman" w:hAnsi="Arial" w:cs="Arial"/>
                <w:sz w:val="22"/>
                <w:szCs w:val="22"/>
                <w:lang w:eastAsia="en-GB"/>
              </w:rPr>
              <w:t>Work in partnership with all local agencies to raise awareness of RJ and how partnership working can reduce pressure on Police Officers in particular with Conditional Cautions.</w:t>
            </w:r>
          </w:p>
          <w:p w14:paraId="48501753" w14:textId="5378E75F" w:rsidR="00E75D0F" w:rsidRPr="002663F3" w:rsidRDefault="00E75D0F" w:rsidP="00E75D0F">
            <w:pPr>
              <w:pStyle w:val="ListParagraph"/>
              <w:numPr>
                <w:ilvl w:val="0"/>
                <w:numId w:val="12"/>
              </w:numPr>
              <w:rPr>
                <w:rFonts w:ascii="Arial" w:eastAsia="Times New Roman" w:hAnsi="Arial" w:cs="Arial"/>
                <w:sz w:val="22"/>
                <w:szCs w:val="22"/>
                <w:lang w:eastAsia="en-GB"/>
              </w:rPr>
            </w:pPr>
            <w:r w:rsidRPr="002663F3">
              <w:rPr>
                <w:rFonts w:ascii="Arial" w:eastAsia="Times New Roman" w:hAnsi="Arial" w:cs="Arial"/>
                <w:sz w:val="22"/>
                <w:szCs w:val="22"/>
                <w:lang w:eastAsia="en-GB"/>
              </w:rPr>
              <w:t>Support the RJ Co-ordinator to provide referral agencies with regular updates about RJ, including training for their staff and how to access information to encourage appropriate referrals.</w:t>
            </w:r>
          </w:p>
          <w:p w14:paraId="60511C40" w14:textId="77777777" w:rsidR="00E75D0F" w:rsidRPr="002663F3" w:rsidRDefault="00E75D0F" w:rsidP="00E75D0F">
            <w:pPr>
              <w:pStyle w:val="ListParagraph"/>
              <w:numPr>
                <w:ilvl w:val="0"/>
                <w:numId w:val="12"/>
              </w:numPr>
              <w:rPr>
                <w:rFonts w:ascii="Arial" w:eastAsia="Times New Roman" w:hAnsi="Arial" w:cs="Arial"/>
                <w:sz w:val="22"/>
                <w:szCs w:val="22"/>
                <w:lang w:eastAsia="en-GB"/>
              </w:rPr>
            </w:pPr>
            <w:r w:rsidRPr="002663F3">
              <w:rPr>
                <w:rFonts w:ascii="Arial" w:eastAsia="Times New Roman" w:hAnsi="Arial" w:cs="Arial"/>
                <w:sz w:val="22"/>
                <w:szCs w:val="22"/>
                <w:lang w:eastAsia="en-GB"/>
              </w:rPr>
              <w:lastRenderedPageBreak/>
              <w:t>Seek regular feedback about the quality of service and impact of RJ on referral agencies.</w:t>
            </w:r>
          </w:p>
          <w:p w14:paraId="2C528D4A" w14:textId="031EB5E5" w:rsidR="00E75D0F" w:rsidRPr="002663F3" w:rsidRDefault="00E75D0F" w:rsidP="00E75D0F">
            <w:pPr>
              <w:pStyle w:val="ListParagraph"/>
              <w:numPr>
                <w:ilvl w:val="0"/>
                <w:numId w:val="12"/>
              </w:numPr>
              <w:rPr>
                <w:rFonts w:ascii="Arial" w:eastAsia="Times New Roman" w:hAnsi="Arial" w:cs="Arial"/>
                <w:sz w:val="22"/>
                <w:szCs w:val="22"/>
                <w:lang w:eastAsia="en-GB"/>
              </w:rPr>
            </w:pPr>
            <w:r w:rsidRPr="002663F3">
              <w:rPr>
                <w:rFonts w:ascii="Arial" w:eastAsia="Times New Roman" w:hAnsi="Arial" w:cs="Arial"/>
                <w:sz w:val="22"/>
                <w:szCs w:val="22"/>
                <w:lang w:eastAsia="en-GB"/>
              </w:rPr>
              <w:t xml:space="preserve">Be proactive in encouraging equality and inclusion, through </w:t>
            </w:r>
            <w:r w:rsidR="002663F3" w:rsidRPr="002663F3">
              <w:rPr>
                <w:rFonts w:ascii="Arial" w:eastAsia="Times New Roman" w:hAnsi="Arial" w:cs="Arial"/>
                <w:sz w:val="22"/>
                <w:szCs w:val="22"/>
                <w:lang w:eastAsia="en-GB"/>
              </w:rPr>
              <w:t>self-referrals</w:t>
            </w:r>
            <w:r w:rsidRPr="002663F3">
              <w:rPr>
                <w:rFonts w:ascii="Arial" w:eastAsia="Times New Roman" w:hAnsi="Arial" w:cs="Arial"/>
                <w:sz w:val="22"/>
                <w:szCs w:val="22"/>
                <w:lang w:eastAsia="en-GB"/>
              </w:rPr>
              <w:t xml:space="preserve"> and connecting with all diverse local communities, particularly those communities that statutory agencies may find hard to reach.</w:t>
            </w:r>
          </w:p>
          <w:p w14:paraId="578FD9BE" w14:textId="77777777" w:rsidR="00E75D0F" w:rsidRPr="002663F3" w:rsidRDefault="00E75D0F" w:rsidP="00E75D0F">
            <w:pPr>
              <w:pStyle w:val="ListParagraph"/>
              <w:rPr>
                <w:rFonts w:ascii="Arial" w:eastAsia="Times New Roman" w:hAnsi="Arial" w:cs="Arial"/>
                <w:sz w:val="22"/>
                <w:szCs w:val="22"/>
                <w:lang w:eastAsia="en-GB"/>
              </w:rPr>
            </w:pPr>
          </w:p>
          <w:p w14:paraId="60C859B5" w14:textId="01265CE9" w:rsidR="003E2B18" w:rsidRPr="002663F3" w:rsidRDefault="003E2B18" w:rsidP="003E2B18">
            <w:pPr>
              <w:pStyle w:val="ListParagraph"/>
              <w:ind w:left="0"/>
              <w:rPr>
                <w:rFonts w:ascii="Arial" w:eastAsia="Times New Roman" w:hAnsi="Arial" w:cs="Arial"/>
                <w:sz w:val="22"/>
                <w:szCs w:val="22"/>
                <w:lang w:eastAsia="en-GB"/>
              </w:rPr>
            </w:pPr>
            <w:r w:rsidRPr="002663F3">
              <w:rPr>
                <w:rFonts w:ascii="Arial" w:eastAsia="Times New Roman" w:hAnsi="Arial" w:cs="Arial"/>
                <w:sz w:val="22"/>
                <w:szCs w:val="22"/>
                <w:lang w:eastAsia="en-GB"/>
              </w:rPr>
              <w:t>Case Management:</w:t>
            </w:r>
          </w:p>
          <w:p w14:paraId="37C6F631" w14:textId="26BAC1F6" w:rsidR="003E2B18" w:rsidRPr="002663F3" w:rsidRDefault="003E2B18" w:rsidP="003E2B18">
            <w:pPr>
              <w:pStyle w:val="ListParagraph"/>
              <w:numPr>
                <w:ilvl w:val="0"/>
                <w:numId w:val="13"/>
              </w:numPr>
              <w:rPr>
                <w:rFonts w:ascii="Arial" w:eastAsia="Times New Roman" w:hAnsi="Arial" w:cs="Arial"/>
                <w:sz w:val="22"/>
                <w:szCs w:val="22"/>
                <w:lang w:eastAsia="en-GB"/>
              </w:rPr>
            </w:pPr>
            <w:r w:rsidRPr="002663F3">
              <w:rPr>
                <w:rFonts w:ascii="Arial" w:eastAsia="Times New Roman" w:hAnsi="Arial" w:cs="Arial"/>
                <w:sz w:val="22"/>
                <w:szCs w:val="22"/>
                <w:lang w:eastAsia="en-GB"/>
              </w:rPr>
              <w:t>Provide administration support for all allocated cases where the victim has provided consent to proceed.</w:t>
            </w:r>
          </w:p>
          <w:p w14:paraId="65AFC538" w14:textId="4EB99F2B" w:rsidR="003E2B18" w:rsidRPr="002663F3" w:rsidRDefault="003E2B18" w:rsidP="003E2B18">
            <w:pPr>
              <w:pStyle w:val="ListParagraph"/>
              <w:numPr>
                <w:ilvl w:val="0"/>
                <w:numId w:val="13"/>
              </w:numPr>
              <w:rPr>
                <w:rFonts w:ascii="Arial" w:eastAsia="Times New Roman" w:hAnsi="Arial" w:cs="Arial"/>
                <w:sz w:val="22"/>
                <w:szCs w:val="22"/>
                <w:lang w:eastAsia="en-GB"/>
              </w:rPr>
            </w:pPr>
            <w:r w:rsidRPr="002663F3">
              <w:rPr>
                <w:rFonts w:ascii="Arial" w:eastAsia="Times New Roman" w:hAnsi="Arial" w:cs="Arial"/>
                <w:sz w:val="22"/>
                <w:szCs w:val="22"/>
                <w:lang w:eastAsia="en-GB"/>
              </w:rPr>
              <w:t>Research through Staffordshire Police systems the offenders information where required.</w:t>
            </w:r>
          </w:p>
          <w:p w14:paraId="421C10C9" w14:textId="2D4F2CEC" w:rsidR="003E2B18" w:rsidRPr="002663F3" w:rsidRDefault="003E2B18" w:rsidP="003E2B18">
            <w:pPr>
              <w:pStyle w:val="ListParagraph"/>
              <w:numPr>
                <w:ilvl w:val="0"/>
                <w:numId w:val="13"/>
              </w:numPr>
              <w:rPr>
                <w:rFonts w:ascii="Arial" w:eastAsia="Times New Roman" w:hAnsi="Arial" w:cs="Arial"/>
                <w:sz w:val="22"/>
                <w:szCs w:val="22"/>
                <w:lang w:eastAsia="en-GB"/>
              </w:rPr>
            </w:pPr>
            <w:r w:rsidRPr="002663F3">
              <w:rPr>
                <w:rFonts w:ascii="Arial" w:eastAsia="Times New Roman" w:hAnsi="Arial" w:cs="Arial"/>
                <w:sz w:val="22"/>
                <w:szCs w:val="22"/>
                <w:lang w:eastAsia="en-GB"/>
              </w:rPr>
              <w:t>Make contact with Officer</w:t>
            </w:r>
            <w:r w:rsidR="003A10C5" w:rsidRPr="002663F3">
              <w:rPr>
                <w:rFonts w:ascii="Arial" w:eastAsia="Times New Roman" w:hAnsi="Arial" w:cs="Arial"/>
                <w:sz w:val="22"/>
                <w:szCs w:val="22"/>
                <w:lang w:eastAsia="en-GB"/>
              </w:rPr>
              <w:t>s</w:t>
            </w:r>
            <w:r w:rsidRPr="002663F3">
              <w:rPr>
                <w:rFonts w:ascii="Arial" w:eastAsia="Times New Roman" w:hAnsi="Arial" w:cs="Arial"/>
                <w:sz w:val="22"/>
                <w:szCs w:val="22"/>
                <w:lang w:eastAsia="en-GB"/>
              </w:rPr>
              <w:t xml:space="preserve"> in Charge or other agencies</w:t>
            </w:r>
            <w:r w:rsidR="003A10C5" w:rsidRPr="002663F3">
              <w:rPr>
                <w:rFonts w:ascii="Arial" w:eastAsia="Times New Roman" w:hAnsi="Arial" w:cs="Arial"/>
                <w:sz w:val="22"/>
                <w:szCs w:val="22"/>
                <w:lang w:eastAsia="en-GB"/>
              </w:rPr>
              <w:t>,</w:t>
            </w:r>
            <w:r w:rsidRPr="002663F3">
              <w:rPr>
                <w:rFonts w:ascii="Arial" w:eastAsia="Times New Roman" w:hAnsi="Arial" w:cs="Arial"/>
                <w:sz w:val="22"/>
                <w:szCs w:val="22"/>
                <w:lang w:eastAsia="en-GB"/>
              </w:rPr>
              <w:t xml:space="preserve"> where relevant</w:t>
            </w:r>
            <w:r w:rsidR="003A10C5" w:rsidRPr="002663F3">
              <w:rPr>
                <w:rFonts w:ascii="Arial" w:eastAsia="Times New Roman" w:hAnsi="Arial" w:cs="Arial"/>
                <w:sz w:val="22"/>
                <w:szCs w:val="22"/>
                <w:lang w:eastAsia="en-GB"/>
              </w:rPr>
              <w:t>,</w:t>
            </w:r>
            <w:r w:rsidRPr="002663F3">
              <w:rPr>
                <w:rFonts w:ascii="Arial" w:eastAsia="Times New Roman" w:hAnsi="Arial" w:cs="Arial"/>
                <w:sz w:val="22"/>
                <w:szCs w:val="22"/>
                <w:lang w:eastAsia="en-GB"/>
              </w:rPr>
              <w:t xml:space="preserve"> to ask for them to gain consent from the offender for contact to be made.</w:t>
            </w:r>
          </w:p>
          <w:p w14:paraId="3984372A" w14:textId="77777777" w:rsidR="003E2B18" w:rsidRPr="002663F3" w:rsidRDefault="003E2B18" w:rsidP="003E2B18">
            <w:pPr>
              <w:pStyle w:val="ListParagraph"/>
              <w:numPr>
                <w:ilvl w:val="0"/>
                <w:numId w:val="13"/>
              </w:numPr>
              <w:rPr>
                <w:rFonts w:ascii="Arial" w:eastAsia="Times New Roman" w:hAnsi="Arial" w:cs="Arial"/>
                <w:sz w:val="22"/>
                <w:szCs w:val="22"/>
                <w:lang w:eastAsia="en-GB"/>
              </w:rPr>
            </w:pPr>
            <w:r w:rsidRPr="002663F3">
              <w:rPr>
                <w:rFonts w:ascii="Arial" w:eastAsia="Times New Roman" w:hAnsi="Arial" w:cs="Arial"/>
                <w:sz w:val="22"/>
                <w:szCs w:val="22"/>
                <w:lang w:eastAsia="en-GB"/>
              </w:rPr>
              <w:t>Refer each victim to a Victim Care Co-ordinator to provide wrap around support to all victims and deliver RJ interventions.</w:t>
            </w:r>
          </w:p>
          <w:p w14:paraId="15972026" w14:textId="77777777" w:rsidR="003E2B18" w:rsidRPr="002663F3" w:rsidRDefault="003E2B18" w:rsidP="003E2B18">
            <w:pPr>
              <w:pStyle w:val="ListParagraph"/>
              <w:numPr>
                <w:ilvl w:val="0"/>
                <w:numId w:val="13"/>
              </w:numPr>
              <w:rPr>
                <w:rFonts w:ascii="Arial" w:eastAsia="Times New Roman" w:hAnsi="Arial" w:cs="Arial"/>
                <w:sz w:val="22"/>
                <w:szCs w:val="22"/>
                <w:lang w:eastAsia="en-GB"/>
              </w:rPr>
            </w:pPr>
            <w:r w:rsidRPr="002663F3">
              <w:rPr>
                <w:rFonts w:ascii="Arial" w:eastAsia="Times New Roman" w:hAnsi="Arial" w:cs="Arial"/>
                <w:sz w:val="22"/>
                <w:szCs w:val="22"/>
                <w:lang w:eastAsia="en-GB"/>
              </w:rPr>
              <w:t>Making initial contact with offenders once consent is received.</w:t>
            </w:r>
          </w:p>
          <w:p w14:paraId="10BC1BF6" w14:textId="7DBA249B" w:rsidR="003E2B18" w:rsidRPr="002663F3" w:rsidRDefault="003E2B18" w:rsidP="003E2B18">
            <w:pPr>
              <w:pStyle w:val="ListParagraph"/>
              <w:numPr>
                <w:ilvl w:val="0"/>
                <w:numId w:val="13"/>
              </w:numPr>
              <w:rPr>
                <w:rFonts w:ascii="Arial" w:eastAsia="Times New Roman" w:hAnsi="Arial" w:cs="Arial"/>
                <w:sz w:val="22"/>
                <w:szCs w:val="22"/>
                <w:lang w:eastAsia="en-GB"/>
              </w:rPr>
            </w:pPr>
            <w:r w:rsidRPr="002663F3">
              <w:rPr>
                <w:rFonts w:ascii="Arial" w:eastAsia="Times New Roman" w:hAnsi="Arial" w:cs="Arial"/>
                <w:sz w:val="22"/>
                <w:szCs w:val="22"/>
                <w:lang w:eastAsia="en-GB"/>
              </w:rPr>
              <w:t>Making follow on calls to victims who have been referred.</w:t>
            </w:r>
          </w:p>
          <w:p w14:paraId="691B3A34" w14:textId="77777777" w:rsidR="003E2B18" w:rsidRPr="002663F3" w:rsidRDefault="003E2B18" w:rsidP="003E2B18">
            <w:pPr>
              <w:pStyle w:val="ListParagraph"/>
              <w:numPr>
                <w:ilvl w:val="0"/>
                <w:numId w:val="13"/>
              </w:numPr>
              <w:rPr>
                <w:rFonts w:ascii="Arial" w:eastAsia="Times New Roman" w:hAnsi="Arial" w:cs="Arial"/>
                <w:sz w:val="22"/>
                <w:szCs w:val="22"/>
                <w:lang w:eastAsia="en-GB"/>
              </w:rPr>
            </w:pPr>
            <w:r w:rsidRPr="002663F3">
              <w:rPr>
                <w:rFonts w:ascii="Arial" w:eastAsia="Times New Roman" w:hAnsi="Arial" w:cs="Arial"/>
                <w:sz w:val="22"/>
                <w:szCs w:val="22"/>
                <w:lang w:eastAsia="en-GB"/>
              </w:rPr>
              <w:t>Gaining consent from victims via the police where it is an offender-led process.</w:t>
            </w:r>
          </w:p>
          <w:p w14:paraId="6B6ED05B" w14:textId="77777777" w:rsidR="003E2B18" w:rsidRPr="002663F3" w:rsidRDefault="003E2B18" w:rsidP="003E2B18">
            <w:pPr>
              <w:pStyle w:val="ListParagraph"/>
              <w:rPr>
                <w:rFonts w:ascii="Arial" w:eastAsia="Times New Roman" w:hAnsi="Arial" w:cs="Arial"/>
                <w:sz w:val="22"/>
                <w:szCs w:val="22"/>
                <w:lang w:eastAsia="en-GB"/>
              </w:rPr>
            </w:pPr>
          </w:p>
          <w:p w14:paraId="0711D1D9" w14:textId="77777777" w:rsidR="00F22243" w:rsidRPr="002663F3" w:rsidRDefault="00F22243" w:rsidP="00BB1AB4">
            <w:pPr>
              <w:rPr>
                <w:rFonts w:ascii="Arial" w:eastAsia="Times New Roman" w:hAnsi="Arial" w:cs="Arial"/>
                <w:sz w:val="22"/>
                <w:szCs w:val="22"/>
                <w:lang w:eastAsia="en-GB"/>
              </w:rPr>
            </w:pPr>
            <w:r w:rsidRPr="002663F3">
              <w:rPr>
                <w:rFonts w:ascii="Arial" w:eastAsia="Times New Roman" w:hAnsi="Arial" w:cs="Arial"/>
                <w:bCs/>
                <w:sz w:val="22"/>
                <w:szCs w:val="22"/>
                <w:lang w:eastAsia="en-GB"/>
              </w:rPr>
              <w:t xml:space="preserve">Provide personalised support </w:t>
            </w:r>
          </w:p>
          <w:p w14:paraId="517B2410" w14:textId="77777777" w:rsidR="003A10C5" w:rsidRPr="002663F3" w:rsidRDefault="00F22243" w:rsidP="00BB1AB4">
            <w:pPr>
              <w:pStyle w:val="ListParagraph"/>
              <w:numPr>
                <w:ilvl w:val="0"/>
                <w:numId w:val="9"/>
              </w:numPr>
              <w:rPr>
                <w:rFonts w:ascii="Arial" w:eastAsia="Times New Roman" w:hAnsi="Arial" w:cs="Arial"/>
                <w:sz w:val="22"/>
                <w:szCs w:val="22"/>
                <w:lang w:eastAsia="en-GB"/>
              </w:rPr>
            </w:pPr>
            <w:r w:rsidRPr="002663F3">
              <w:rPr>
                <w:rFonts w:ascii="Arial" w:eastAsia="Times New Roman" w:hAnsi="Arial" w:cs="Arial"/>
                <w:sz w:val="22"/>
                <w:szCs w:val="22"/>
                <w:lang w:eastAsia="en-GB"/>
              </w:rPr>
              <w:t xml:space="preserve">Meet </w:t>
            </w:r>
            <w:r w:rsidR="003E2B18" w:rsidRPr="002663F3">
              <w:rPr>
                <w:rFonts w:ascii="Arial" w:eastAsia="Times New Roman" w:hAnsi="Arial" w:cs="Arial"/>
                <w:sz w:val="22"/>
                <w:szCs w:val="22"/>
                <w:lang w:eastAsia="en-GB"/>
              </w:rPr>
              <w:t>victims</w:t>
            </w:r>
            <w:r w:rsidRPr="002663F3">
              <w:rPr>
                <w:rFonts w:ascii="Arial" w:eastAsia="Times New Roman" w:hAnsi="Arial" w:cs="Arial"/>
                <w:sz w:val="22"/>
                <w:szCs w:val="22"/>
                <w:lang w:eastAsia="en-GB"/>
              </w:rPr>
              <w:t xml:space="preserve"> on a one-to-one basis, making home visits where appropriate within organisations’ policies and procedures. </w:t>
            </w:r>
            <w:r w:rsidR="003E2B18" w:rsidRPr="002663F3">
              <w:rPr>
                <w:rFonts w:ascii="Arial" w:eastAsia="Times New Roman" w:hAnsi="Arial" w:cs="Arial"/>
                <w:sz w:val="22"/>
                <w:szCs w:val="22"/>
                <w:lang w:eastAsia="en-GB"/>
              </w:rPr>
              <w:t xml:space="preserve"> </w:t>
            </w:r>
          </w:p>
          <w:p w14:paraId="7360F2EC" w14:textId="77777777" w:rsidR="003A10C5" w:rsidRPr="002663F3" w:rsidRDefault="003E2B18" w:rsidP="00BB1AB4">
            <w:pPr>
              <w:pStyle w:val="ListParagraph"/>
              <w:numPr>
                <w:ilvl w:val="0"/>
                <w:numId w:val="9"/>
              </w:numPr>
              <w:rPr>
                <w:rFonts w:ascii="Arial" w:eastAsia="Times New Roman" w:hAnsi="Arial" w:cs="Arial"/>
                <w:sz w:val="22"/>
                <w:szCs w:val="22"/>
                <w:lang w:eastAsia="en-GB"/>
              </w:rPr>
            </w:pPr>
            <w:r w:rsidRPr="002663F3">
              <w:rPr>
                <w:rFonts w:ascii="Arial" w:eastAsia="Times New Roman" w:hAnsi="Arial" w:cs="Arial"/>
                <w:sz w:val="22"/>
                <w:szCs w:val="22"/>
                <w:lang w:eastAsia="en-GB"/>
              </w:rPr>
              <w:t xml:space="preserve">Meet offenders in a community or other organisation/prison with organisations policies and procedures. </w:t>
            </w:r>
          </w:p>
          <w:p w14:paraId="5F812924" w14:textId="77777777" w:rsidR="003A10C5" w:rsidRPr="002663F3" w:rsidRDefault="003E2B18" w:rsidP="00BB1AB4">
            <w:pPr>
              <w:pStyle w:val="ListParagraph"/>
              <w:numPr>
                <w:ilvl w:val="0"/>
                <w:numId w:val="9"/>
              </w:numPr>
              <w:rPr>
                <w:rFonts w:ascii="Arial" w:eastAsia="Times New Roman" w:hAnsi="Arial" w:cs="Arial"/>
                <w:sz w:val="22"/>
                <w:szCs w:val="22"/>
                <w:lang w:eastAsia="en-GB"/>
              </w:rPr>
            </w:pPr>
            <w:r w:rsidRPr="002663F3">
              <w:rPr>
                <w:rFonts w:ascii="Arial" w:eastAsia="Times New Roman" w:hAnsi="Arial" w:cs="Arial"/>
                <w:sz w:val="22"/>
                <w:szCs w:val="22"/>
                <w:lang w:eastAsia="en-GB"/>
              </w:rPr>
              <w:t xml:space="preserve">Give people time to tell their stories and focus on ‘what matters to me’.  </w:t>
            </w:r>
          </w:p>
          <w:p w14:paraId="19392BED" w14:textId="77777777" w:rsidR="003A10C5" w:rsidRPr="002663F3" w:rsidRDefault="003E2B18" w:rsidP="00BB1AB4">
            <w:pPr>
              <w:pStyle w:val="ListParagraph"/>
              <w:numPr>
                <w:ilvl w:val="0"/>
                <w:numId w:val="9"/>
              </w:numPr>
              <w:rPr>
                <w:rFonts w:ascii="Arial" w:eastAsia="Times New Roman" w:hAnsi="Arial" w:cs="Arial"/>
                <w:sz w:val="22"/>
                <w:szCs w:val="22"/>
                <w:lang w:eastAsia="en-GB"/>
              </w:rPr>
            </w:pPr>
            <w:r w:rsidRPr="002663F3">
              <w:rPr>
                <w:rFonts w:ascii="Arial" w:eastAsia="Times New Roman" w:hAnsi="Arial" w:cs="Arial"/>
                <w:sz w:val="22"/>
                <w:szCs w:val="22"/>
                <w:lang w:eastAsia="en-GB"/>
              </w:rPr>
              <w:t xml:space="preserve">Build trust and respect with the person, providing non-judgemental and non-discriminatory support, respecting diversity and lifestyle choices.  </w:t>
            </w:r>
          </w:p>
          <w:p w14:paraId="7A237AB7" w14:textId="4156F166" w:rsidR="00F22243" w:rsidRPr="002663F3" w:rsidRDefault="003E2B18" w:rsidP="00BB1AB4">
            <w:pPr>
              <w:pStyle w:val="ListParagraph"/>
              <w:numPr>
                <w:ilvl w:val="0"/>
                <w:numId w:val="9"/>
              </w:numPr>
              <w:rPr>
                <w:rFonts w:ascii="Arial" w:eastAsia="Times New Roman" w:hAnsi="Arial" w:cs="Arial"/>
                <w:sz w:val="22"/>
                <w:szCs w:val="22"/>
                <w:lang w:eastAsia="en-GB"/>
              </w:rPr>
            </w:pPr>
            <w:r w:rsidRPr="002663F3">
              <w:rPr>
                <w:rFonts w:ascii="Arial" w:eastAsia="Times New Roman" w:hAnsi="Arial" w:cs="Arial"/>
                <w:sz w:val="22"/>
                <w:szCs w:val="22"/>
                <w:lang w:eastAsia="en-GB"/>
              </w:rPr>
              <w:t>Work from a strength based approach focussing on a person’s assets.</w:t>
            </w:r>
          </w:p>
          <w:p w14:paraId="52910949" w14:textId="77777777" w:rsidR="00ED6D42" w:rsidRPr="002663F3" w:rsidRDefault="00F22243" w:rsidP="00BB1AB4">
            <w:pPr>
              <w:pStyle w:val="ListParagraph"/>
              <w:numPr>
                <w:ilvl w:val="0"/>
                <w:numId w:val="9"/>
              </w:numPr>
              <w:rPr>
                <w:rFonts w:ascii="Arial" w:eastAsia="Times New Roman" w:hAnsi="Arial" w:cs="Arial"/>
                <w:sz w:val="22"/>
                <w:szCs w:val="22"/>
                <w:lang w:eastAsia="en-GB"/>
              </w:rPr>
            </w:pPr>
            <w:r w:rsidRPr="002663F3">
              <w:rPr>
                <w:rFonts w:ascii="Arial" w:eastAsia="Times New Roman" w:hAnsi="Arial" w:cs="Arial"/>
                <w:sz w:val="22"/>
                <w:szCs w:val="22"/>
                <w:lang w:eastAsia="en-GB"/>
              </w:rPr>
              <w:t xml:space="preserve">Be a friendly and engaging source of information about health, wellbeing and prevention approaches. </w:t>
            </w:r>
          </w:p>
          <w:p w14:paraId="19133F46" w14:textId="77777777" w:rsidR="00BB1AB4" w:rsidRPr="002663F3" w:rsidRDefault="00BB1AB4" w:rsidP="00BB1AB4">
            <w:pPr>
              <w:pStyle w:val="ListParagraph"/>
              <w:rPr>
                <w:rFonts w:ascii="Arial" w:eastAsia="Times New Roman" w:hAnsi="Arial" w:cs="Arial"/>
                <w:sz w:val="22"/>
                <w:szCs w:val="22"/>
                <w:lang w:eastAsia="en-GB"/>
              </w:rPr>
            </w:pPr>
          </w:p>
          <w:p w14:paraId="78D541AB" w14:textId="77777777" w:rsidR="00F22243" w:rsidRPr="002663F3" w:rsidRDefault="003E2B18" w:rsidP="003E2B18">
            <w:pPr>
              <w:rPr>
                <w:rFonts w:ascii="Arial" w:eastAsia="Times New Roman" w:hAnsi="Arial" w:cs="Arial"/>
                <w:sz w:val="22"/>
                <w:szCs w:val="22"/>
                <w:lang w:eastAsia="en-GB"/>
              </w:rPr>
            </w:pPr>
            <w:r w:rsidRPr="002663F3">
              <w:rPr>
                <w:rFonts w:ascii="Arial" w:eastAsia="Times New Roman" w:hAnsi="Arial" w:cs="Arial"/>
                <w:sz w:val="22"/>
                <w:szCs w:val="22"/>
                <w:lang w:eastAsia="en-GB"/>
              </w:rPr>
              <w:t>Managing Risk</w:t>
            </w:r>
          </w:p>
          <w:p w14:paraId="306D136E" w14:textId="77777777" w:rsidR="003E2B18" w:rsidRPr="002663F3" w:rsidRDefault="003E2B18" w:rsidP="003E2B18">
            <w:pPr>
              <w:pStyle w:val="ListParagraph"/>
              <w:numPr>
                <w:ilvl w:val="0"/>
                <w:numId w:val="14"/>
              </w:numPr>
              <w:rPr>
                <w:rFonts w:ascii="Arial" w:eastAsia="Times New Roman" w:hAnsi="Arial" w:cs="Arial"/>
                <w:sz w:val="22"/>
                <w:szCs w:val="22"/>
                <w:lang w:eastAsia="en-GB"/>
              </w:rPr>
            </w:pPr>
            <w:r w:rsidRPr="002663F3">
              <w:rPr>
                <w:rFonts w:ascii="Arial" w:eastAsia="Times New Roman" w:hAnsi="Arial" w:cs="Arial"/>
                <w:sz w:val="22"/>
                <w:szCs w:val="22"/>
                <w:lang w:eastAsia="en-GB"/>
              </w:rPr>
              <w:t>Complete a thorough risk assessment of both individuals who have consented to take part in an RJ intervention to ensure they are suitable to take part.</w:t>
            </w:r>
          </w:p>
          <w:p w14:paraId="26C34F2A" w14:textId="3595F7AE" w:rsidR="003E2B18" w:rsidRPr="002663F3" w:rsidRDefault="003E2B18" w:rsidP="003E2B18">
            <w:pPr>
              <w:pStyle w:val="ListParagraph"/>
              <w:numPr>
                <w:ilvl w:val="0"/>
                <w:numId w:val="14"/>
              </w:numPr>
              <w:rPr>
                <w:rFonts w:ascii="Arial" w:eastAsia="Times New Roman" w:hAnsi="Arial" w:cs="Arial"/>
                <w:sz w:val="22"/>
                <w:szCs w:val="22"/>
                <w:lang w:eastAsia="en-GB"/>
              </w:rPr>
            </w:pPr>
            <w:r w:rsidRPr="002663F3">
              <w:rPr>
                <w:rFonts w:ascii="Arial" w:eastAsia="Times New Roman" w:hAnsi="Arial" w:cs="Arial"/>
                <w:sz w:val="22"/>
                <w:szCs w:val="22"/>
                <w:lang w:eastAsia="en-GB"/>
              </w:rPr>
              <w:t xml:space="preserve">Make a thorough assessment </w:t>
            </w:r>
            <w:r w:rsidR="003A10C5" w:rsidRPr="002663F3">
              <w:rPr>
                <w:rFonts w:ascii="Arial" w:eastAsia="Times New Roman" w:hAnsi="Arial" w:cs="Arial"/>
                <w:sz w:val="22"/>
                <w:szCs w:val="22"/>
                <w:lang w:eastAsia="en-GB"/>
              </w:rPr>
              <w:t xml:space="preserve">to ensure </w:t>
            </w:r>
            <w:r w:rsidRPr="002663F3">
              <w:rPr>
                <w:rFonts w:ascii="Arial" w:eastAsia="Times New Roman" w:hAnsi="Arial" w:cs="Arial"/>
                <w:sz w:val="22"/>
                <w:szCs w:val="22"/>
                <w:lang w:eastAsia="en-GB"/>
              </w:rPr>
              <w:t>that it will be safe for the victim and offender t</w:t>
            </w:r>
            <w:r w:rsidR="003A10C5" w:rsidRPr="002663F3">
              <w:rPr>
                <w:rFonts w:ascii="Arial" w:eastAsia="Times New Roman" w:hAnsi="Arial" w:cs="Arial"/>
                <w:sz w:val="22"/>
                <w:szCs w:val="22"/>
                <w:lang w:eastAsia="en-GB"/>
              </w:rPr>
              <w:t xml:space="preserve">o come into communications. </w:t>
            </w:r>
          </w:p>
          <w:p w14:paraId="70556B45" w14:textId="77777777" w:rsidR="003E2B18" w:rsidRPr="002663F3" w:rsidRDefault="003E2B18" w:rsidP="003E2B18">
            <w:pPr>
              <w:pStyle w:val="ListParagraph"/>
              <w:numPr>
                <w:ilvl w:val="0"/>
                <w:numId w:val="14"/>
              </w:numPr>
              <w:rPr>
                <w:rFonts w:ascii="Arial" w:eastAsia="Times New Roman" w:hAnsi="Arial" w:cs="Arial"/>
                <w:sz w:val="22"/>
                <w:szCs w:val="22"/>
                <w:lang w:eastAsia="en-GB"/>
              </w:rPr>
            </w:pPr>
            <w:r w:rsidRPr="002663F3">
              <w:rPr>
                <w:rFonts w:ascii="Arial" w:eastAsia="Times New Roman" w:hAnsi="Arial" w:cs="Arial"/>
                <w:sz w:val="22"/>
                <w:szCs w:val="22"/>
                <w:lang w:eastAsia="en-GB"/>
              </w:rPr>
              <w:t>Liaise with other agencies to gain information about the risk of the offender involved and ensure there are no restrictions in place.</w:t>
            </w:r>
          </w:p>
          <w:p w14:paraId="527F4C1F" w14:textId="00F08DCD" w:rsidR="003E2B18" w:rsidRPr="002663F3" w:rsidRDefault="003E2B18" w:rsidP="003E2B18">
            <w:pPr>
              <w:pStyle w:val="ListParagraph"/>
              <w:numPr>
                <w:ilvl w:val="0"/>
                <w:numId w:val="14"/>
              </w:numPr>
              <w:rPr>
                <w:rFonts w:ascii="Arial" w:eastAsia="Times New Roman" w:hAnsi="Arial" w:cs="Arial"/>
                <w:sz w:val="22"/>
                <w:szCs w:val="22"/>
                <w:lang w:eastAsia="en-GB"/>
              </w:rPr>
            </w:pPr>
            <w:r w:rsidRPr="002663F3">
              <w:rPr>
                <w:rFonts w:ascii="Arial" w:eastAsia="Times New Roman" w:hAnsi="Arial" w:cs="Arial"/>
                <w:sz w:val="22"/>
                <w:szCs w:val="22"/>
                <w:lang w:eastAsia="en-GB"/>
              </w:rPr>
              <w:t>Facilitate pre-prison visits for victims whose offender is in prison.</w:t>
            </w:r>
          </w:p>
        </w:tc>
      </w:tr>
      <w:tr w:rsidR="00F22243" w:rsidRPr="002663F3" w14:paraId="2A4809F1" w14:textId="77777777" w:rsidTr="00296405">
        <w:tc>
          <w:tcPr>
            <w:tcW w:w="9209" w:type="dxa"/>
            <w:tcBorders>
              <w:top w:val="single" w:sz="4" w:space="0" w:color="000000"/>
              <w:left w:val="single" w:sz="4" w:space="0" w:color="000000"/>
              <w:bottom w:val="single" w:sz="4" w:space="0" w:color="000000"/>
              <w:right w:val="single" w:sz="4" w:space="0" w:color="000000"/>
            </w:tcBorders>
            <w:vAlign w:val="center"/>
            <w:hideMark/>
          </w:tcPr>
          <w:p w14:paraId="47C99C72" w14:textId="67D116D7" w:rsidR="00F22243" w:rsidRPr="002663F3" w:rsidRDefault="00F22243" w:rsidP="00BB1AB4">
            <w:pPr>
              <w:rPr>
                <w:rFonts w:ascii="Arial" w:eastAsia="Times New Roman" w:hAnsi="Arial" w:cs="Arial"/>
                <w:sz w:val="22"/>
                <w:szCs w:val="22"/>
                <w:lang w:eastAsia="en-GB"/>
              </w:rPr>
            </w:pPr>
            <w:r w:rsidRPr="002663F3">
              <w:rPr>
                <w:rFonts w:ascii="Arial" w:eastAsia="Times New Roman" w:hAnsi="Arial" w:cs="Arial"/>
                <w:bCs/>
                <w:sz w:val="22"/>
                <w:szCs w:val="22"/>
                <w:lang w:eastAsia="en-GB"/>
              </w:rPr>
              <w:lastRenderedPageBreak/>
              <w:t xml:space="preserve">General tasks </w:t>
            </w:r>
          </w:p>
          <w:p w14:paraId="1C839077" w14:textId="77777777" w:rsidR="00F22243" w:rsidRPr="002663F3" w:rsidRDefault="00F22243" w:rsidP="00BB1AB4">
            <w:pPr>
              <w:rPr>
                <w:rFonts w:ascii="Arial" w:eastAsia="Times New Roman" w:hAnsi="Arial" w:cs="Arial"/>
                <w:sz w:val="22"/>
                <w:szCs w:val="22"/>
                <w:lang w:eastAsia="en-GB"/>
              </w:rPr>
            </w:pPr>
            <w:r w:rsidRPr="002663F3">
              <w:rPr>
                <w:rFonts w:ascii="Arial" w:eastAsia="Times New Roman" w:hAnsi="Arial" w:cs="Arial"/>
                <w:bCs/>
                <w:sz w:val="22"/>
                <w:szCs w:val="22"/>
                <w:lang w:eastAsia="en-GB"/>
              </w:rPr>
              <w:t xml:space="preserve">Data capture </w:t>
            </w:r>
          </w:p>
          <w:p w14:paraId="554B9757" w14:textId="77777777" w:rsidR="003A10C5" w:rsidRPr="002663F3" w:rsidRDefault="00F22243" w:rsidP="00BB1AB4">
            <w:pPr>
              <w:numPr>
                <w:ilvl w:val="0"/>
                <w:numId w:val="6"/>
              </w:numPr>
              <w:rPr>
                <w:rFonts w:ascii="Arial" w:eastAsia="Times New Roman" w:hAnsi="Arial" w:cs="Arial"/>
                <w:sz w:val="22"/>
                <w:szCs w:val="22"/>
                <w:lang w:eastAsia="en-GB"/>
              </w:rPr>
            </w:pPr>
            <w:r w:rsidRPr="002663F3">
              <w:rPr>
                <w:rFonts w:ascii="Arial" w:eastAsia="Times New Roman" w:hAnsi="Arial" w:cs="Arial"/>
                <w:sz w:val="22"/>
                <w:szCs w:val="22"/>
                <w:lang w:eastAsia="en-GB"/>
              </w:rPr>
              <w:t xml:space="preserve">Support referral agencies to provide appropriate information about the person they are referring. </w:t>
            </w:r>
          </w:p>
          <w:p w14:paraId="5DAFEEBF" w14:textId="2DBA2107" w:rsidR="00F22243" w:rsidRPr="002663F3" w:rsidRDefault="00F22243" w:rsidP="00BB1AB4">
            <w:pPr>
              <w:numPr>
                <w:ilvl w:val="0"/>
                <w:numId w:val="6"/>
              </w:numPr>
              <w:rPr>
                <w:rFonts w:ascii="Arial" w:eastAsia="Times New Roman" w:hAnsi="Arial" w:cs="Arial"/>
                <w:sz w:val="22"/>
                <w:szCs w:val="22"/>
                <w:lang w:eastAsia="en-GB"/>
              </w:rPr>
            </w:pPr>
            <w:r w:rsidRPr="002663F3">
              <w:rPr>
                <w:rFonts w:ascii="Arial" w:eastAsia="Times New Roman" w:hAnsi="Arial" w:cs="Arial"/>
                <w:sz w:val="22"/>
                <w:szCs w:val="22"/>
                <w:lang w:eastAsia="en-GB"/>
              </w:rPr>
              <w:t>Provide appropriate feedback to referral agencie</w:t>
            </w:r>
            <w:r w:rsidR="003A10C5" w:rsidRPr="002663F3">
              <w:rPr>
                <w:rFonts w:ascii="Arial" w:eastAsia="Times New Roman" w:hAnsi="Arial" w:cs="Arial"/>
                <w:sz w:val="22"/>
                <w:szCs w:val="22"/>
                <w:lang w:eastAsia="en-GB"/>
              </w:rPr>
              <w:t xml:space="preserve">s about the individuals </w:t>
            </w:r>
            <w:r w:rsidRPr="002663F3">
              <w:rPr>
                <w:rFonts w:ascii="Arial" w:eastAsia="Times New Roman" w:hAnsi="Arial" w:cs="Arial"/>
                <w:sz w:val="22"/>
                <w:szCs w:val="22"/>
                <w:lang w:eastAsia="en-GB"/>
              </w:rPr>
              <w:t>they</w:t>
            </w:r>
            <w:r w:rsidR="003A10C5" w:rsidRPr="002663F3">
              <w:rPr>
                <w:rFonts w:ascii="Arial" w:eastAsia="Times New Roman" w:hAnsi="Arial" w:cs="Arial"/>
                <w:sz w:val="22"/>
                <w:szCs w:val="22"/>
                <w:lang w:eastAsia="en-GB"/>
              </w:rPr>
              <w:t xml:space="preserve"> have</w:t>
            </w:r>
            <w:r w:rsidRPr="002663F3">
              <w:rPr>
                <w:rFonts w:ascii="Arial" w:eastAsia="Times New Roman" w:hAnsi="Arial" w:cs="Arial"/>
                <w:sz w:val="22"/>
                <w:szCs w:val="22"/>
                <w:lang w:eastAsia="en-GB"/>
              </w:rPr>
              <w:t xml:space="preserve"> referred. </w:t>
            </w:r>
          </w:p>
          <w:p w14:paraId="7642AA77" w14:textId="77777777" w:rsidR="00BB1AB4" w:rsidRPr="002663F3" w:rsidRDefault="00BB1AB4" w:rsidP="00BB1AB4">
            <w:pPr>
              <w:ind w:left="720"/>
              <w:rPr>
                <w:rFonts w:ascii="Arial" w:eastAsia="Times New Roman" w:hAnsi="Arial" w:cs="Arial"/>
                <w:sz w:val="22"/>
                <w:szCs w:val="22"/>
                <w:lang w:eastAsia="en-GB"/>
              </w:rPr>
            </w:pPr>
          </w:p>
          <w:p w14:paraId="2528136B" w14:textId="77777777" w:rsidR="00F22243" w:rsidRPr="002663F3" w:rsidRDefault="00F22243" w:rsidP="00BB1AB4">
            <w:pPr>
              <w:rPr>
                <w:rFonts w:ascii="Arial" w:eastAsia="Times New Roman" w:hAnsi="Arial" w:cs="Arial"/>
                <w:sz w:val="22"/>
                <w:szCs w:val="22"/>
                <w:lang w:eastAsia="en-GB"/>
              </w:rPr>
            </w:pPr>
            <w:r w:rsidRPr="002663F3">
              <w:rPr>
                <w:rFonts w:ascii="Arial" w:eastAsia="Times New Roman" w:hAnsi="Arial" w:cs="Arial"/>
                <w:bCs/>
                <w:sz w:val="22"/>
                <w:szCs w:val="22"/>
                <w:lang w:eastAsia="en-GB"/>
              </w:rPr>
              <w:t xml:space="preserve">Professional development </w:t>
            </w:r>
          </w:p>
          <w:p w14:paraId="0D7DA573" w14:textId="0A20B291" w:rsidR="00F22243" w:rsidRPr="002663F3" w:rsidRDefault="00D06902" w:rsidP="00BB1AB4">
            <w:pPr>
              <w:numPr>
                <w:ilvl w:val="0"/>
                <w:numId w:val="7"/>
              </w:numPr>
              <w:rPr>
                <w:rFonts w:ascii="Arial" w:eastAsia="Times New Roman" w:hAnsi="Arial" w:cs="Arial"/>
                <w:sz w:val="22"/>
                <w:szCs w:val="22"/>
                <w:lang w:eastAsia="en-GB"/>
              </w:rPr>
            </w:pPr>
            <w:r w:rsidRPr="002663F3">
              <w:rPr>
                <w:rFonts w:ascii="Arial" w:eastAsia="Times New Roman" w:hAnsi="Arial" w:cs="Arial"/>
                <w:sz w:val="22"/>
                <w:szCs w:val="22"/>
                <w:lang w:eastAsia="en-GB"/>
              </w:rPr>
              <w:lastRenderedPageBreak/>
              <w:t>Work with your RJ Co-ordinator</w:t>
            </w:r>
            <w:r w:rsidR="00F22243" w:rsidRPr="002663F3">
              <w:rPr>
                <w:rFonts w:ascii="Arial" w:eastAsia="Times New Roman" w:hAnsi="Arial" w:cs="Arial"/>
                <w:sz w:val="22"/>
                <w:szCs w:val="22"/>
                <w:lang w:eastAsia="en-GB"/>
              </w:rPr>
              <w:t xml:space="preserve"> to undertake continual personal and professional development, taking an active part in reviewing and developing the roles and responsibilities. </w:t>
            </w:r>
          </w:p>
          <w:p w14:paraId="2840DB62" w14:textId="77777777" w:rsidR="00F22243" w:rsidRPr="002663F3" w:rsidRDefault="00F22243" w:rsidP="00BB1AB4">
            <w:pPr>
              <w:numPr>
                <w:ilvl w:val="0"/>
                <w:numId w:val="7"/>
              </w:numPr>
              <w:rPr>
                <w:rFonts w:ascii="Arial" w:eastAsia="Times New Roman" w:hAnsi="Arial" w:cs="Arial"/>
                <w:sz w:val="22"/>
                <w:szCs w:val="22"/>
                <w:lang w:eastAsia="en-GB"/>
              </w:rPr>
            </w:pPr>
            <w:r w:rsidRPr="002663F3">
              <w:rPr>
                <w:rFonts w:ascii="Arial" w:eastAsia="Times New Roman" w:hAnsi="Arial" w:cs="Arial"/>
                <w:sz w:val="22"/>
                <w:szCs w:val="22"/>
                <w:lang w:eastAsia="en-GB"/>
              </w:rPr>
              <w:t xml:space="preserve">Adhere to organisational policies and procedures, including confidentiality, safeguarding, lone working, information governance, equality, diversity and inclusion training and health and safety. </w:t>
            </w:r>
          </w:p>
          <w:p w14:paraId="5B2D17B1" w14:textId="5891CCE7" w:rsidR="00F22243" w:rsidRPr="002663F3" w:rsidRDefault="00D06902" w:rsidP="00BB1AB4">
            <w:pPr>
              <w:numPr>
                <w:ilvl w:val="0"/>
                <w:numId w:val="7"/>
              </w:numPr>
              <w:rPr>
                <w:rFonts w:ascii="Arial" w:eastAsia="Times New Roman" w:hAnsi="Arial" w:cs="Arial"/>
                <w:sz w:val="22"/>
                <w:szCs w:val="22"/>
                <w:lang w:eastAsia="en-GB"/>
              </w:rPr>
            </w:pPr>
            <w:r w:rsidRPr="002663F3">
              <w:rPr>
                <w:rFonts w:ascii="Arial" w:eastAsia="Times New Roman" w:hAnsi="Arial" w:cs="Arial"/>
                <w:sz w:val="22"/>
                <w:szCs w:val="22"/>
                <w:lang w:eastAsia="en-GB"/>
              </w:rPr>
              <w:t>Work with your RJ Co-ordinator to</w:t>
            </w:r>
            <w:r w:rsidR="00F22243" w:rsidRPr="002663F3">
              <w:rPr>
                <w:rFonts w:ascii="Arial" w:eastAsia="Times New Roman" w:hAnsi="Arial" w:cs="Arial"/>
                <w:sz w:val="22"/>
                <w:szCs w:val="22"/>
                <w:lang w:eastAsia="en-GB"/>
              </w:rPr>
              <w:t xml:space="preserve"> access regular supervision</w:t>
            </w:r>
            <w:r w:rsidR="003A10C5" w:rsidRPr="002663F3">
              <w:rPr>
                <w:rFonts w:ascii="Arial" w:eastAsia="Times New Roman" w:hAnsi="Arial" w:cs="Arial"/>
                <w:sz w:val="22"/>
                <w:szCs w:val="22"/>
                <w:lang w:eastAsia="en-GB"/>
              </w:rPr>
              <w:t xml:space="preserve"> including clinical supervision</w:t>
            </w:r>
            <w:r w:rsidR="00F22243" w:rsidRPr="002663F3">
              <w:rPr>
                <w:rFonts w:ascii="Arial" w:eastAsia="Times New Roman" w:hAnsi="Arial" w:cs="Arial"/>
                <w:sz w:val="22"/>
                <w:szCs w:val="22"/>
                <w:lang w:eastAsia="en-GB"/>
              </w:rPr>
              <w:t>, to enable you to deal effectively with the diffic</w:t>
            </w:r>
            <w:r w:rsidRPr="002663F3">
              <w:rPr>
                <w:rFonts w:ascii="Arial" w:eastAsia="Times New Roman" w:hAnsi="Arial" w:cs="Arial"/>
                <w:sz w:val="22"/>
                <w:szCs w:val="22"/>
                <w:lang w:eastAsia="en-GB"/>
              </w:rPr>
              <w:t>ult issues that people present and to ensure that quality of practice is adhered to.</w:t>
            </w:r>
          </w:p>
          <w:p w14:paraId="6F4FBFEF" w14:textId="77777777" w:rsidR="00BB1AB4" w:rsidRPr="002663F3" w:rsidRDefault="00BB1AB4" w:rsidP="003A10C5">
            <w:pPr>
              <w:rPr>
                <w:rFonts w:ascii="Arial" w:eastAsia="Times New Roman" w:hAnsi="Arial" w:cs="Arial"/>
                <w:sz w:val="22"/>
                <w:szCs w:val="22"/>
                <w:lang w:eastAsia="en-GB"/>
              </w:rPr>
            </w:pPr>
          </w:p>
          <w:p w14:paraId="458AFF04" w14:textId="688EA01D" w:rsidR="00D06902" w:rsidRPr="002663F3" w:rsidRDefault="00D06902" w:rsidP="00BB1AB4">
            <w:pPr>
              <w:rPr>
                <w:rFonts w:ascii="Arial" w:eastAsia="Times New Roman" w:hAnsi="Arial" w:cs="Arial"/>
                <w:bCs/>
                <w:sz w:val="22"/>
                <w:szCs w:val="22"/>
                <w:lang w:eastAsia="en-GB"/>
              </w:rPr>
            </w:pPr>
            <w:r w:rsidRPr="002663F3">
              <w:rPr>
                <w:rFonts w:ascii="Arial" w:eastAsia="Times New Roman" w:hAnsi="Arial" w:cs="Arial"/>
                <w:bCs/>
                <w:sz w:val="22"/>
                <w:szCs w:val="22"/>
                <w:lang w:eastAsia="en-GB"/>
              </w:rPr>
              <w:t>Quality and Accreditation</w:t>
            </w:r>
          </w:p>
          <w:p w14:paraId="42A15FF0" w14:textId="6AD9579E" w:rsidR="00D06902" w:rsidRPr="002663F3" w:rsidRDefault="00D06902" w:rsidP="00D06902">
            <w:pPr>
              <w:pStyle w:val="ListParagraph"/>
              <w:numPr>
                <w:ilvl w:val="0"/>
                <w:numId w:val="15"/>
              </w:numPr>
              <w:rPr>
                <w:rFonts w:ascii="Arial" w:eastAsia="Times New Roman" w:hAnsi="Arial" w:cs="Arial"/>
                <w:bCs/>
                <w:sz w:val="22"/>
                <w:szCs w:val="22"/>
                <w:lang w:eastAsia="en-GB"/>
              </w:rPr>
            </w:pPr>
            <w:r w:rsidRPr="002663F3">
              <w:rPr>
                <w:rFonts w:ascii="Arial" w:eastAsia="Times New Roman" w:hAnsi="Arial" w:cs="Arial"/>
                <w:bCs/>
                <w:sz w:val="22"/>
                <w:szCs w:val="22"/>
                <w:lang w:eastAsia="en-GB"/>
              </w:rPr>
              <w:t>Work to Restorative Justice national occupational standards ensuring that the quality of in</w:t>
            </w:r>
            <w:r w:rsidR="003A10C5" w:rsidRPr="002663F3">
              <w:rPr>
                <w:rFonts w:ascii="Arial" w:eastAsia="Times New Roman" w:hAnsi="Arial" w:cs="Arial"/>
                <w:bCs/>
                <w:sz w:val="22"/>
                <w:szCs w:val="22"/>
                <w:lang w:eastAsia="en-GB"/>
              </w:rPr>
              <w:t>tervention provided</w:t>
            </w:r>
            <w:r w:rsidRPr="002663F3">
              <w:rPr>
                <w:rFonts w:ascii="Arial" w:eastAsia="Times New Roman" w:hAnsi="Arial" w:cs="Arial"/>
                <w:bCs/>
                <w:sz w:val="22"/>
                <w:szCs w:val="22"/>
                <w:lang w:eastAsia="en-GB"/>
              </w:rPr>
              <w:t xml:space="preserve"> is of a high standard, not re-traumatising the victim during the process.</w:t>
            </w:r>
          </w:p>
          <w:p w14:paraId="30D44BA8" w14:textId="1E779D20" w:rsidR="00D06902" w:rsidRPr="002663F3" w:rsidRDefault="00D06902" w:rsidP="00D06902">
            <w:pPr>
              <w:pStyle w:val="ListParagraph"/>
              <w:numPr>
                <w:ilvl w:val="0"/>
                <w:numId w:val="15"/>
              </w:numPr>
              <w:rPr>
                <w:rFonts w:ascii="Arial" w:eastAsia="Times New Roman" w:hAnsi="Arial" w:cs="Arial"/>
                <w:bCs/>
                <w:sz w:val="22"/>
                <w:szCs w:val="22"/>
                <w:lang w:eastAsia="en-GB"/>
              </w:rPr>
            </w:pPr>
            <w:r w:rsidRPr="002663F3">
              <w:rPr>
                <w:rFonts w:ascii="Arial" w:eastAsia="Times New Roman" w:hAnsi="Arial" w:cs="Arial"/>
                <w:bCs/>
                <w:sz w:val="22"/>
                <w:szCs w:val="22"/>
                <w:lang w:eastAsia="en-GB"/>
              </w:rPr>
              <w:t>Work with Victim Care Co-ordinators to support them to help their victims be prepared for the process and that they are following the guidelines for RJ practice.</w:t>
            </w:r>
          </w:p>
          <w:p w14:paraId="6DD38CE5" w14:textId="1B5A0A0A" w:rsidR="00D06902" w:rsidRPr="002663F3" w:rsidRDefault="00D06902" w:rsidP="00D06902">
            <w:pPr>
              <w:pStyle w:val="ListParagraph"/>
              <w:numPr>
                <w:ilvl w:val="0"/>
                <w:numId w:val="15"/>
              </w:numPr>
              <w:rPr>
                <w:rFonts w:ascii="Arial" w:eastAsia="Times New Roman" w:hAnsi="Arial" w:cs="Arial"/>
                <w:bCs/>
                <w:sz w:val="22"/>
                <w:szCs w:val="22"/>
                <w:lang w:eastAsia="en-GB"/>
              </w:rPr>
            </w:pPr>
            <w:r w:rsidRPr="002663F3">
              <w:rPr>
                <w:rFonts w:ascii="Arial" w:eastAsia="Times New Roman" w:hAnsi="Arial" w:cs="Arial"/>
                <w:bCs/>
                <w:sz w:val="22"/>
                <w:szCs w:val="22"/>
                <w:lang w:eastAsia="en-GB"/>
              </w:rPr>
              <w:t>Complete full accreditation as a facilitator with the RJ Council once completed enough interventions to complete the portfolio.</w:t>
            </w:r>
          </w:p>
          <w:p w14:paraId="00661DB7" w14:textId="77777777" w:rsidR="00D06902" w:rsidRPr="002663F3" w:rsidRDefault="00D06902" w:rsidP="00BB1AB4">
            <w:pPr>
              <w:rPr>
                <w:rFonts w:ascii="Arial" w:eastAsia="Times New Roman" w:hAnsi="Arial" w:cs="Arial"/>
                <w:bCs/>
                <w:sz w:val="22"/>
                <w:szCs w:val="22"/>
                <w:lang w:eastAsia="en-GB"/>
              </w:rPr>
            </w:pPr>
          </w:p>
          <w:p w14:paraId="6BF2BA03" w14:textId="77777777" w:rsidR="00F22243" w:rsidRPr="002663F3" w:rsidRDefault="00F22243" w:rsidP="00BB1AB4">
            <w:pPr>
              <w:rPr>
                <w:rFonts w:ascii="Arial" w:eastAsia="Times New Roman" w:hAnsi="Arial" w:cs="Arial"/>
                <w:sz w:val="22"/>
                <w:szCs w:val="22"/>
                <w:lang w:eastAsia="en-GB"/>
              </w:rPr>
            </w:pPr>
            <w:r w:rsidRPr="002663F3">
              <w:rPr>
                <w:rFonts w:ascii="Arial" w:eastAsia="Times New Roman" w:hAnsi="Arial" w:cs="Arial"/>
                <w:bCs/>
                <w:sz w:val="22"/>
                <w:szCs w:val="22"/>
                <w:lang w:eastAsia="en-GB"/>
              </w:rPr>
              <w:t xml:space="preserve">Miscellaneous </w:t>
            </w:r>
          </w:p>
          <w:p w14:paraId="51553022" w14:textId="77777777" w:rsidR="00F22243" w:rsidRPr="002663F3" w:rsidRDefault="00F22243" w:rsidP="00BB1AB4">
            <w:pPr>
              <w:numPr>
                <w:ilvl w:val="0"/>
                <w:numId w:val="8"/>
              </w:numPr>
              <w:rPr>
                <w:rFonts w:ascii="Arial" w:eastAsia="Times New Roman" w:hAnsi="Arial" w:cs="Arial"/>
                <w:sz w:val="22"/>
                <w:szCs w:val="22"/>
                <w:lang w:eastAsia="en-GB"/>
              </w:rPr>
            </w:pPr>
            <w:r w:rsidRPr="002663F3">
              <w:rPr>
                <w:rFonts w:ascii="Arial" w:eastAsia="Times New Roman" w:hAnsi="Arial" w:cs="Arial"/>
                <w:sz w:val="22"/>
                <w:szCs w:val="22"/>
                <w:lang w:eastAsia="en-GB"/>
              </w:rPr>
              <w:t xml:space="preserve">Undertake any tasks consistent with the level of the post and the scope of the role, ensuring that work is delivered in a timely and effective manner. </w:t>
            </w:r>
          </w:p>
          <w:p w14:paraId="497BB8BA" w14:textId="77777777" w:rsidR="00F22243" w:rsidRPr="002663F3" w:rsidRDefault="00F22243" w:rsidP="00BB1AB4">
            <w:pPr>
              <w:numPr>
                <w:ilvl w:val="0"/>
                <w:numId w:val="8"/>
              </w:numPr>
              <w:rPr>
                <w:rFonts w:ascii="Arial" w:eastAsia="Times New Roman" w:hAnsi="Arial" w:cs="Arial"/>
                <w:sz w:val="22"/>
                <w:szCs w:val="22"/>
                <w:lang w:eastAsia="en-GB"/>
              </w:rPr>
            </w:pPr>
            <w:r w:rsidRPr="002663F3">
              <w:rPr>
                <w:rFonts w:ascii="Arial" w:eastAsia="Times New Roman" w:hAnsi="Arial" w:cs="Arial"/>
                <w:sz w:val="22"/>
                <w:szCs w:val="22"/>
                <w:lang w:eastAsia="en-GB"/>
              </w:rPr>
              <w:t xml:space="preserve">Duties may vary from time to time, without changing the general character of the post or the level of responsibility. </w:t>
            </w:r>
          </w:p>
          <w:p w14:paraId="4C245E72" w14:textId="3E4072AA" w:rsidR="00296405" w:rsidRPr="002663F3" w:rsidRDefault="00296405" w:rsidP="00296405">
            <w:pPr>
              <w:ind w:left="720"/>
              <w:rPr>
                <w:rFonts w:ascii="Arial" w:eastAsia="Times New Roman" w:hAnsi="Arial" w:cs="Arial"/>
                <w:sz w:val="22"/>
                <w:szCs w:val="22"/>
                <w:lang w:eastAsia="en-GB"/>
              </w:rPr>
            </w:pPr>
          </w:p>
        </w:tc>
      </w:tr>
    </w:tbl>
    <w:tbl>
      <w:tblPr>
        <w:tblStyle w:val="TableGrid"/>
        <w:tblW w:w="9214" w:type="dxa"/>
        <w:tblInd w:w="-5" w:type="dxa"/>
        <w:tblLook w:val="04A0" w:firstRow="1" w:lastRow="0" w:firstColumn="1" w:lastColumn="0" w:noHBand="0" w:noVBand="1"/>
      </w:tblPr>
      <w:tblGrid>
        <w:gridCol w:w="9214"/>
      </w:tblGrid>
      <w:tr w:rsidR="00296405" w:rsidRPr="002663F3" w14:paraId="4925293F" w14:textId="77777777" w:rsidTr="00296405">
        <w:tc>
          <w:tcPr>
            <w:tcW w:w="9214"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vAlign w:val="center"/>
          </w:tcPr>
          <w:p w14:paraId="60EB97A3" w14:textId="77777777" w:rsidR="00296405" w:rsidRPr="002663F3" w:rsidRDefault="00296405" w:rsidP="00296405">
            <w:pPr>
              <w:jc w:val="both"/>
              <w:rPr>
                <w:rFonts w:ascii="Arial" w:eastAsia="Times New Roman" w:hAnsi="Arial" w:cs="Arial"/>
                <w:lang w:eastAsia="en-GB"/>
              </w:rPr>
            </w:pPr>
            <w:bookmarkStart w:id="1" w:name="_Hlk27146747"/>
            <w:r w:rsidRPr="002663F3">
              <w:rPr>
                <w:rFonts w:ascii="Arial" w:eastAsia="Times New Roman" w:hAnsi="Arial" w:cs="Arial"/>
              </w:rPr>
              <w:lastRenderedPageBreak/>
              <w:t>Personal Training and Development:</w:t>
            </w:r>
          </w:p>
        </w:tc>
      </w:tr>
      <w:tr w:rsidR="00296405" w:rsidRPr="002663F3" w14:paraId="3CA9E957" w14:textId="77777777" w:rsidTr="00296405">
        <w:tc>
          <w:tcPr>
            <w:tcW w:w="9214" w:type="dxa"/>
          </w:tcPr>
          <w:p w14:paraId="31AC3858" w14:textId="77777777" w:rsidR="00296405" w:rsidRPr="002663F3" w:rsidRDefault="00296405" w:rsidP="00296405">
            <w:pPr>
              <w:numPr>
                <w:ilvl w:val="0"/>
                <w:numId w:val="10"/>
              </w:numPr>
              <w:rPr>
                <w:rFonts w:ascii="Arial" w:eastAsia="Times New Roman" w:hAnsi="Arial" w:cs="Arial"/>
              </w:rPr>
            </w:pPr>
            <w:r w:rsidRPr="002663F3">
              <w:rPr>
                <w:rFonts w:ascii="Arial" w:eastAsia="Times New Roman" w:hAnsi="Arial" w:cs="Arial"/>
              </w:rPr>
              <w:t>Take responsibility for own health &amp; safety, training and development.</w:t>
            </w:r>
          </w:p>
          <w:p w14:paraId="36FA555F" w14:textId="77777777" w:rsidR="00296405" w:rsidRPr="002663F3" w:rsidRDefault="00296405" w:rsidP="00296405">
            <w:pPr>
              <w:rPr>
                <w:rFonts w:ascii="Arial" w:eastAsia="Times New Roman" w:hAnsi="Arial" w:cs="Arial"/>
                <w:lang w:eastAsia="en-GB"/>
              </w:rPr>
            </w:pPr>
          </w:p>
        </w:tc>
      </w:tr>
      <w:bookmarkEnd w:id="1"/>
      <w:tr w:rsidR="00296405" w:rsidRPr="002663F3" w14:paraId="339BDAFC" w14:textId="77777777" w:rsidTr="00296405">
        <w:tc>
          <w:tcPr>
            <w:tcW w:w="9214"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vAlign w:val="center"/>
          </w:tcPr>
          <w:p w14:paraId="5D69818D" w14:textId="77777777" w:rsidR="00296405" w:rsidRPr="002663F3" w:rsidRDefault="00296405" w:rsidP="00296405">
            <w:pPr>
              <w:rPr>
                <w:rFonts w:ascii="Arial" w:eastAsia="Times New Roman" w:hAnsi="Arial" w:cs="Arial"/>
              </w:rPr>
            </w:pPr>
            <w:r w:rsidRPr="002663F3">
              <w:rPr>
                <w:rFonts w:ascii="Arial" w:eastAsia="Times New Roman" w:hAnsi="Arial" w:cs="Arial"/>
              </w:rPr>
              <w:t>Behaviour &amp; Competences:</w:t>
            </w:r>
          </w:p>
        </w:tc>
      </w:tr>
      <w:tr w:rsidR="00296405" w:rsidRPr="002663F3" w14:paraId="6ED52BD1" w14:textId="77777777" w:rsidTr="00296405">
        <w:tc>
          <w:tcPr>
            <w:tcW w:w="9214" w:type="dxa"/>
          </w:tcPr>
          <w:p w14:paraId="7D2CCA70" w14:textId="49FD6892" w:rsidR="00296405" w:rsidRPr="002663F3" w:rsidRDefault="00296405" w:rsidP="00296405">
            <w:pPr>
              <w:numPr>
                <w:ilvl w:val="0"/>
                <w:numId w:val="11"/>
              </w:numPr>
              <w:rPr>
                <w:rFonts w:ascii="Arial" w:eastAsia="Times New Roman" w:hAnsi="Arial" w:cs="Arial"/>
              </w:rPr>
            </w:pPr>
            <w:r w:rsidRPr="002663F3">
              <w:rPr>
                <w:rFonts w:ascii="Arial" w:eastAsia="Times New Roman" w:hAnsi="Arial" w:cs="Arial"/>
              </w:rPr>
              <w:t>Beh</w:t>
            </w:r>
            <w:r w:rsidR="003A10C5" w:rsidRPr="002663F3">
              <w:rPr>
                <w:rFonts w:ascii="Arial" w:eastAsia="Times New Roman" w:hAnsi="Arial" w:cs="Arial"/>
              </w:rPr>
              <w:t>aviour embodies Citizens Advice</w:t>
            </w:r>
            <w:r w:rsidRPr="002663F3">
              <w:rPr>
                <w:rFonts w:ascii="Arial" w:eastAsia="Times New Roman" w:hAnsi="Arial" w:cs="Arial"/>
              </w:rPr>
              <w:t xml:space="preserve"> values and is within the Code of Conduct in line with policies and </w:t>
            </w:r>
            <w:r w:rsidR="003A10C5" w:rsidRPr="002663F3">
              <w:rPr>
                <w:rFonts w:ascii="Arial" w:eastAsia="Times New Roman" w:hAnsi="Arial" w:cs="Arial"/>
              </w:rPr>
              <w:t>procedures</w:t>
            </w:r>
          </w:p>
          <w:p w14:paraId="3A5F232C" w14:textId="77777777" w:rsidR="00296405" w:rsidRPr="002663F3" w:rsidRDefault="00296405" w:rsidP="00296405">
            <w:pPr>
              <w:jc w:val="both"/>
              <w:rPr>
                <w:rFonts w:ascii="Arial" w:eastAsia="Times New Roman" w:hAnsi="Arial" w:cs="Arial"/>
                <w:lang w:eastAsia="en-GB"/>
              </w:rPr>
            </w:pPr>
          </w:p>
        </w:tc>
      </w:tr>
      <w:tr w:rsidR="00296405" w:rsidRPr="002663F3" w14:paraId="09C2ED52" w14:textId="77777777" w:rsidTr="00296405">
        <w:tc>
          <w:tcPr>
            <w:tcW w:w="9214"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vAlign w:val="center"/>
          </w:tcPr>
          <w:p w14:paraId="02FEF328" w14:textId="77777777" w:rsidR="00296405" w:rsidRPr="002663F3" w:rsidRDefault="00296405" w:rsidP="00296405">
            <w:pPr>
              <w:rPr>
                <w:rFonts w:ascii="Arial" w:eastAsia="Times New Roman" w:hAnsi="Arial" w:cs="Arial"/>
                <w:lang w:eastAsia="en-GB"/>
              </w:rPr>
            </w:pPr>
            <w:bookmarkStart w:id="2" w:name="_Hlk27147007"/>
            <w:r w:rsidRPr="002663F3">
              <w:rPr>
                <w:rFonts w:ascii="Arial" w:eastAsia="Times New Roman" w:hAnsi="Arial" w:cs="Arial"/>
                <w:lang w:eastAsia="en-GB"/>
              </w:rPr>
              <w:t>Hours of Work:</w:t>
            </w:r>
          </w:p>
        </w:tc>
      </w:tr>
      <w:tr w:rsidR="00296405" w:rsidRPr="002663F3" w14:paraId="2F1CE555" w14:textId="77777777" w:rsidTr="00296405">
        <w:tc>
          <w:tcPr>
            <w:tcW w:w="9214" w:type="dxa"/>
          </w:tcPr>
          <w:p w14:paraId="16172794" w14:textId="683FECEF" w:rsidR="00296405" w:rsidRPr="002663F3" w:rsidRDefault="00836934" w:rsidP="00296405">
            <w:pPr>
              <w:numPr>
                <w:ilvl w:val="0"/>
                <w:numId w:val="11"/>
              </w:numPr>
              <w:rPr>
                <w:rFonts w:ascii="Arial" w:eastAsia="Times New Roman" w:hAnsi="Arial" w:cs="Arial"/>
                <w:bCs/>
                <w:lang w:eastAsia="en-GB"/>
              </w:rPr>
            </w:pPr>
            <w:r w:rsidRPr="002663F3">
              <w:rPr>
                <w:rFonts w:ascii="Arial" w:eastAsia="Times New Roman" w:hAnsi="Arial" w:cs="Arial"/>
                <w:lang w:eastAsia="en-GB"/>
              </w:rPr>
              <w:t>37</w:t>
            </w:r>
            <w:r w:rsidR="00D06902" w:rsidRPr="002663F3">
              <w:rPr>
                <w:rFonts w:ascii="Arial" w:eastAsia="Times New Roman" w:hAnsi="Arial" w:cs="Arial"/>
                <w:lang w:eastAsia="en-GB"/>
              </w:rPr>
              <w:t>.5</w:t>
            </w:r>
            <w:r w:rsidR="00296405" w:rsidRPr="002663F3">
              <w:rPr>
                <w:rFonts w:ascii="Arial" w:eastAsia="Times New Roman" w:hAnsi="Arial" w:cs="Arial"/>
                <w:lang w:eastAsia="en-GB"/>
              </w:rPr>
              <w:t xml:space="preserve"> hours per week (Monday to Friday - </w:t>
            </w:r>
            <w:r w:rsidR="00296405" w:rsidRPr="002663F3">
              <w:rPr>
                <w:rFonts w:ascii="Arial" w:eastAsia="Times New Roman" w:hAnsi="Arial" w:cs="Arial"/>
                <w:bCs/>
                <w:lang w:eastAsia="en-GB"/>
              </w:rPr>
              <w:t xml:space="preserve">flexible hours are a requirement of the post) </w:t>
            </w:r>
          </w:p>
          <w:p w14:paraId="1156197F" w14:textId="77777777" w:rsidR="00296405" w:rsidRPr="002663F3" w:rsidRDefault="00296405" w:rsidP="00296405">
            <w:pPr>
              <w:jc w:val="both"/>
              <w:rPr>
                <w:rFonts w:ascii="Arial" w:eastAsia="Times New Roman" w:hAnsi="Arial" w:cs="Arial"/>
                <w:lang w:eastAsia="en-GB"/>
              </w:rPr>
            </w:pPr>
          </w:p>
        </w:tc>
      </w:tr>
      <w:tr w:rsidR="00296405" w:rsidRPr="002663F3" w14:paraId="147CE88C" w14:textId="77777777" w:rsidTr="00296405">
        <w:tc>
          <w:tcPr>
            <w:tcW w:w="9214"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vAlign w:val="center"/>
          </w:tcPr>
          <w:p w14:paraId="23EB49DA" w14:textId="77777777" w:rsidR="00296405" w:rsidRPr="002663F3" w:rsidRDefault="00296405" w:rsidP="00296405">
            <w:pPr>
              <w:rPr>
                <w:rFonts w:ascii="Arial" w:eastAsia="Times New Roman" w:hAnsi="Arial" w:cs="Arial"/>
                <w:lang w:eastAsia="en-GB"/>
              </w:rPr>
            </w:pPr>
            <w:bookmarkStart w:id="3" w:name="_Hlk27147457"/>
            <w:bookmarkEnd w:id="2"/>
            <w:r w:rsidRPr="002663F3">
              <w:rPr>
                <w:rFonts w:ascii="Arial" w:eastAsia="Times New Roman" w:hAnsi="Arial" w:cs="Arial"/>
                <w:lang w:eastAsia="en-GB"/>
              </w:rPr>
              <w:t>Scope:</w:t>
            </w:r>
          </w:p>
        </w:tc>
      </w:tr>
      <w:tr w:rsidR="00296405" w:rsidRPr="002663F3" w14:paraId="1A116793" w14:textId="77777777" w:rsidTr="00296405">
        <w:tc>
          <w:tcPr>
            <w:tcW w:w="9214" w:type="dxa"/>
          </w:tcPr>
          <w:p w14:paraId="16F1FDC1" w14:textId="77777777" w:rsidR="00296405" w:rsidRPr="002663F3" w:rsidRDefault="00296405" w:rsidP="00296405">
            <w:pPr>
              <w:numPr>
                <w:ilvl w:val="0"/>
                <w:numId w:val="11"/>
              </w:numPr>
              <w:rPr>
                <w:rFonts w:ascii="Arial" w:eastAsia="Times New Roman" w:hAnsi="Arial" w:cs="Arial"/>
                <w:lang w:eastAsia="en-GB"/>
              </w:rPr>
            </w:pPr>
            <w:r w:rsidRPr="002663F3">
              <w:rPr>
                <w:rFonts w:ascii="Arial" w:eastAsia="Times New Roman" w:hAnsi="Arial" w:cs="Arial"/>
                <w:lang w:eastAsia="en-GB"/>
              </w:rPr>
              <w:t>Undertake any other duties that may be reasonably requested.</w:t>
            </w:r>
          </w:p>
          <w:p w14:paraId="5CA0A61C" w14:textId="77777777" w:rsidR="00296405" w:rsidRPr="002663F3" w:rsidRDefault="00296405" w:rsidP="00296405">
            <w:pPr>
              <w:jc w:val="both"/>
              <w:rPr>
                <w:rFonts w:ascii="Arial" w:eastAsia="Times New Roman" w:hAnsi="Arial" w:cs="Arial"/>
                <w:lang w:eastAsia="en-GB"/>
              </w:rPr>
            </w:pPr>
          </w:p>
        </w:tc>
      </w:tr>
      <w:bookmarkEnd w:id="3"/>
      <w:tr w:rsidR="00296405" w:rsidRPr="002663F3" w14:paraId="4BEE4E70" w14:textId="77777777" w:rsidTr="00296405">
        <w:tc>
          <w:tcPr>
            <w:tcW w:w="9214"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vAlign w:val="center"/>
          </w:tcPr>
          <w:p w14:paraId="28BF3F5B" w14:textId="77777777" w:rsidR="00296405" w:rsidRPr="002663F3" w:rsidRDefault="00296405" w:rsidP="00296405">
            <w:pPr>
              <w:rPr>
                <w:rFonts w:ascii="Arial" w:eastAsia="Times New Roman" w:hAnsi="Arial" w:cs="Arial"/>
                <w:lang w:eastAsia="en-GB"/>
              </w:rPr>
            </w:pPr>
            <w:r w:rsidRPr="002663F3">
              <w:rPr>
                <w:rFonts w:ascii="Arial" w:eastAsia="Times New Roman" w:hAnsi="Arial" w:cs="Arial"/>
                <w:lang w:eastAsia="en-GB"/>
              </w:rPr>
              <w:t>Salary &amp; Benefits:</w:t>
            </w:r>
          </w:p>
        </w:tc>
      </w:tr>
      <w:tr w:rsidR="00296405" w:rsidRPr="002663F3" w14:paraId="1BD48210" w14:textId="77777777" w:rsidTr="00296405">
        <w:tc>
          <w:tcPr>
            <w:tcW w:w="9214" w:type="dxa"/>
          </w:tcPr>
          <w:p w14:paraId="10440A5D" w14:textId="0DEAF63C" w:rsidR="00296405" w:rsidRPr="002663F3" w:rsidRDefault="00296405" w:rsidP="00296405">
            <w:pPr>
              <w:rPr>
                <w:rFonts w:ascii="Arial" w:eastAsia="Times New Roman" w:hAnsi="Arial" w:cs="Arial"/>
                <w:lang w:eastAsia="en-GB"/>
              </w:rPr>
            </w:pPr>
            <w:r w:rsidRPr="002663F3">
              <w:rPr>
                <w:rFonts w:ascii="Arial" w:eastAsia="Times New Roman" w:hAnsi="Arial" w:cs="Arial"/>
                <w:lang w:eastAsia="en-GB"/>
              </w:rPr>
              <w:t xml:space="preserve">Salary: </w:t>
            </w:r>
            <w:r w:rsidRPr="002663F3">
              <w:rPr>
                <w:rFonts w:ascii="Arial" w:hAnsi="Arial" w:cs="Arial"/>
                <w:bCs/>
              </w:rPr>
              <w:t>£</w:t>
            </w:r>
            <w:r w:rsidR="006271DE">
              <w:rPr>
                <w:rFonts w:ascii="Arial" w:hAnsi="Arial" w:cs="Arial"/>
                <w:bCs/>
              </w:rPr>
              <w:t>21,695</w:t>
            </w:r>
            <w:r w:rsidR="00377872" w:rsidRPr="002663F3">
              <w:rPr>
                <w:rFonts w:ascii="Arial" w:hAnsi="Arial" w:cs="Arial"/>
                <w:bCs/>
              </w:rPr>
              <w:t xml:space="preserve"> per</w:t>
            </w:r>
            <w:r w:rsidRPr="002663F3">
              <w:rPr>
                <w:rFonts w:ascii="Arial" w:hAnsi="Arial" w:cs="Arial"/>
                <w:bCs/>
                <w:color w:val="4472C4" w:themeColor="accent1"/>
              </w:rPr>
              <w:t xml:space="preserve"> </w:t>
            </w:r>
            <w:r w:rsidR="00836934" w:rsidRPr="002663F3">
              <w:rPr>
                <w:rFonts w:ascii="Arial" w:hAnsi="Arial" w:cs="Arial"/>
                <w:bCs/>
              </w:rPr>
              <w:t xml:space="preserve">annum </w:t>
            </w:r>
          </w:p>
          <w:p w14:paraId="1D4E45F0" w14:textId="5EF4003D" w:rsidR="00296405" w:rsidRPr="002663F3" w:rsidRDefault="002E6C98" w:rsidP="00296405">
            <w:pPr>
              <w:rPr>
                <w:rFonts w:ascii="Arial" w:eastAsia="Times New Roman" w:hAnsi="Arial" w:cs="Arial"/>
                <w:color w:val="4472C4" w:themeColor="accent1"/>
                <w:lang w:eastAsia="en-GB"/>
              </w:rPr>
            </w:pPr>
            <w:r w:rsidRPr="002663F3">
              <w:rPr>
                <w:rFonts w:ascii="Arial" w:eastAsia="Times New Roman" w:hAnsi="Arial" w:cs="Arial"/>
                <w:lang w:eastAsia="en-GB"/>
              </w:rPr>
              <w:t>33 days annual leave including bank holidays</w:t>
            </w:r>
          </w:p>
          <w:p w14:paraId="51BA136E" w14:textId="77777777" w:rsidR="002E6C98" w:rsidRPr="002663F3" w:rsidRDefault="002E6C98" w:rsidP="00296405">
            <w:pPr>
              <w:rPr>
                <w:rFonts w:ascii="Arial" w:eastAsia="Times New Roman" w:hAnsi="Arial" w:cs="Arial"/>
                <w:lang w:eastAsia="en-GB"/>
              </w:rPr>
            </w:pPr>
            <w:r w:rsidRPr="002663F3">
              <w:rPr>
                <w:rFonts w:ascii="Arial" w:eastAsia="Times New Roman" w:hAnsi="Arial" w:cs="Arial"/>
                <w:lang w:eastAsia="en-GB"/>
              </w:rPr>
              <w:t>Work Place Pension Scheme</w:t>
            </w:r>
          </w:p>
          <w:p w14:paraId="58A061CB" w14:textId="560F483B" w:rsidR="00296405" w:rsidRPr="002663F3" w:rsidRDefault="00296405" w:rsidP="00296405">
            <w:pPr>
              <w:jc w:val="both"/>
              <w:rPr>
                <w:rFonts w:ascii="Arial" w:eastAsia="Times New Roman" w:hAnsi="Arial" w:cs="Arial"/>
                <w:lang w:eastAsia="en-GB"/>
              </w:rPr>
            </w:pPr>
          </w:p>
        </w:tc>
      </w:tr>
    </w:tbl>
    <w:p w14:paraId="428E6712" w14:textId="77777777" w:rsidR="00296405" w:rsidRPr="002663F3" w:rsidRDefault="00296405" w:rsidP="002E6C98">
      <w:pPr>
        <w:ind w:left="-142"/>
        <w:jc w:val="both"/>
        <w:rPr>
          <w:rFonts w:ascii="Arial" w:eastAsia="Times New Roman" w:hAnsi="Arial" w:cs="Arial"/>
          <w:sz w:val="22"/>
          <w:szCs w:val="22"/>
          <w:lang w:eastAsia="en-GB"/>
        </w:rPr>
      </w:pPr>
    </w:p>
    <w:sectPr w:rsidR="00296405" w:rsidRPr="002663F3" w:rsidSect="00DB4448">
      <w:headerReference w:type="default" r:id="rId11"/>
      <w:foot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442F7B" w14:textId="77777777" w:rsidR="00836934" w:rsidRDefault="00836934" w:rsidP="00BB1AB4">
      <w:r>
        <w:separator/>
      </w:r>
    </w:p>
  </w:endnote>
  <w:endnote w:type="continuationSeparator" w:id="0">
    <w:p w14:paraId="77B81463" w14:textId="77777777" w:rsidR="00836934" w:rsidRDefault="00836934" w:rsidP="00BB1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4678396"/>
      <w:docPartObj>
        <w:docPartGallery w:val="Page Numbers (Bottom of Page)"/>
        <w:docPartUnique/>
      </w:docPartObj>
    </w:sdtPr>
    <w:sdtEndPr/>
    <w:sdtContent>
      <w:sdt>
        <w:sdtPr>
          <w:id w:val="-1769616900"/>
          <w:docPartObj>
            <w:docPartGallery w:val="Page Numbers (Top of Page)"/>
            <w:docPartUnique/>
          </w:docPartObj>
        </w:sdtPr>
        <w:sdtEndPr/>
        <w:sdtContent>
          <w:p w14:paraId="0B34EF19" w14:textId="22FBFAD8" w:rsidR="00836934" w:rsidRDefault="00836934" w:rsidP="00BB1AB4">
            <w:pPr>
              <w:pStyle w:val="Footer"/>
            </w:pPr>
            <w:r>
              <w:tab/>
            </w:r>
            <w:r w:rsidRPr="00BB1AB4">
              <w:rPr>
                <w:sz w:val="18"/>
                <w:szCs w:val="18"/>
              </w:rPr>
              <w:t xml:space="preserve">Page </w:t>
            </w:r>
            <w:r w:rsidRPr="00BB1AB4">
              <w:rPr>
                <w:b/>
                <w:bCs/>
                <w:sz w:val="18"/>
                <w:szCs w:val="18"/>
              </w:rPr>
              <w:fldChar w:fldCharType="begin"/>
            </w:r>
            <w:r w:rsidRPr="00BB1AB4">
              <w:rPr>
                <w:b/>
                <w:bCs/>
                <w:sz w:val="18"/>
                <w:szCs w:val="18"/>
              </w:rPr>
              <w:instrText xml:space="preserve"> PAGE </w:instrText>
            </w:r>
            <w:r w:rsidRPr="00BB1AB4">
              <w:rPr>
                <w:b/>
                <w:bCs/>
                <w:sz w:val="18"/>
                <w:szCs w:val="18"/>
              </w:rPr>
              <w:fldChar w:fldCharType="separate"/>
            </w:r>
            <w:r w:rsidR="001203F4">
              <w:rPr>
                <w:b/>
                <w:bCs/>
                <w:noProof/>
                <w:sz w:val="18"/>
                <w:szCs w:val="18"/>
              </w:rPr>
              <w:t>1</w:t>
            </w:r>
            <w:r w:rsidRPr="00BB1AB4">
              <w:rPr>
                <w:b/>
                <w:bCs/>
                <w:sz w:val="18"/>
                <w:szCs w:val="18"/>
              </w:rPr>
              <w:fldChar w:fldCharType="end"/>
            </w:r>
            <w:r w:rsidRPr="00BB1AB4">
              <w:rPr>
                <w:sz w:val="18"/>
                <w:szCs w:val="18"/>
              </w:rPr>
              <w:t xml:space="preserve"> of </w:t>
            </w:r>
            <w:r w:rsidRPr="00BB1AB4">
              <w:rPr>
                <w:b/>
                <w:bCs/>
                <w:sz w:val="18"/>
                <w:szCs w:val="18"/>
              </w:rPr>
              <w:fldChar w:fldCharType="begin"/>
            </w:r>
            <w:r w:rsidRPr="00BB1AB4">
              <w:rPr>
                <w:b/>
                <w:bCs/>
                <w:sz w:val="18"/>
                <w:szCs w:val="18"/>
              </w:rPr>
              <w:instrText xml:space="preserve"> NUMPAGES  </w:instrText>
            </w:r>
            <w:r w:rsidRPr="00BB1AB4">
              <w:rPr>
                <w:b/>
                <w:bCs/>
                <w:sz w:val="18"/>
                <w:szCs w:val="18"/>
              </w:rPr>
              <w:fldChar w:fldCharType="separate"/>
            </w:r>
            <w:r w:rsidR="001203F4">
              <w:rPr>
                <w:b/>
                <w:bCs/>
                <w:noProof/>
                <w:sz w:val="18"/>
                <w:szCs w:val="18"/>
              </w:rPr>
              <w:t>3</w:t>
            </w:r>
            <w:r w:rsidRPr="00BB1AB4">
              <w:rPr>
                <w:b/>
                <w:bCs/>
                <w:sz w:val="18"/>
                <w:szCs w:val="18"/>
              </w:rPr>
              <w:fldChar w:fldCharType="end"/>
            </w:r>
          </w:p>
        </w:sdtContent>
      </w:sdt>
    </w:sdtContent>
  </w:sdt>
  <w:p w14:paraId="50DBFAC1" w14:textId="77777777" w:rsidR="00836934" w:rsidRDefault="008369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57310" w14:textId="77777777" w:rsidR="00836934" w:rsidRDefault="00836934" w:rsidP="00BB1AB4">
      <w:r>
        <w:separator/>
      </w:r>
    </w:p>
  </w:footnote>
  <w:footnote w:type="continuationSeparator" w:id="0">
    <w:p w14:paraId="335AC701" w14:textId="77777777" w:rsidR="00836934" w:rsidRDefault="00836934" w:rsidP="00BB1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E60D6" w14:textId="44661483" w:rsidR="003A10C5" w:rsidRDefault="003A10C5">
    <w:pPr>
      <w:pStyle w:val="Header"/>
    </w:pPr>
    <w:r w:rsidRPr="0054242D">
      <w:rPr>
        <w:noProof/>
        <w:lang w:eastAsia="en-GB"/>
      </w:rPr>
      <w:drawing>
        <wp:inline distT="0" distB="0" distL="0" distR="0" wp14:anchorId="1B2DAD00" wp14:editId="17240C31">
          <wp:extent cx="1348409" cy="1127760"/>
          <wp:effectExtent l="0" t="0" r="0" b="0"/>
          <wp:docPr id="1" name="Picture 1" descr="OPCC_RESTORATIVE_JUSTICE_CAB_LOGO_RGB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CC_RESTORATIVE_JUSTICE_CAB_LOGO_RGB_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9528" cy="112869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F4C1D"/>
    <w:multiLevelType w:val="multilevel"/>
    <w:tmpl w:val="6E902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5515F3"/>
    <w:multiLevelType w:val="multilevel"/>
    <w:tmpl w:val="86281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440200"/>
    <w:multiLevelType w:val="hybridMultilevel"/>
    <w:tmpl w:val="F4FC2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73395C"/>
    <w:multiLevelType w:val="hybridMultilevel"/>
    <w:tmpl w:val="E9482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53514A"/>
    <w:multiLevelType w:val="multilevel"/>
    <w:tmpl w:val="6F488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3E90FDF"/>
    <w:multiLevelType w:val="hybridMultilevel"/>
    <w:tmpl w:val="35242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C60FD9"/>
    <w:multiLevelType w:val="hybridMultilevel"/>
    <w:tmpl w:val="5AA27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4804C8"/>
    <w:multiLevelType w:val="multilevel"/>
    <w:tmpl w:val="560C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BD73E97"/>
    <w:multiLevelType w:val="multilevel"/>
    <w:tmpl w:val="D7FC9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A2534E"/>
    <w:multiLevelType w:val="multilevel"/>
    <w:tmpl w:val="54EA1F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8A03115"/>
    <w:multiLevelType w:val="multilevel"/>
    <w:tmpl w:val="7062C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9A83862"/>
    <w:multiLevelType w:val="hybridMultilevel"/>
    <w:tmpl w:val="4694FE4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DE268B"/>
    <w:multiLevelType w:val="hybridMultilevel"/>
    <w:tmpl w:val="99E2F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322B62"/>
    <w:multiLevelType w:val="hybridMultilevel"/>
    <w:tmpl w:val="6A4C3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0E426D"/>
    <w:multiLevelType w:val="multilevel"/>
    <w:tmpl w:val="0C846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9"/>
  </w:num>
  <w:num w:numId="3">
    <w:abstractNumId w:val="7"/>
  </w:num>
  <w:num w:numId="4">
    <w:abstractNumId w:val="8"/>
  </w:num>
  <w:num w:numId="5">
    <w:abstractNumId w:val="4"/>
  </w:num>
  <w:num w:numId="6">
    <w:abstractNumId w:val="0"/>
  </w:num>
  <w:num w:numId="7">
    <w:abstractNumId w:val="10"/>
  </w:num>
  <w:num w:numId="8">
    <w:abstractNumId w:val="14"/>
  </w:num>
  <w:num w:numId="9">
    <w:abstractNumId w:val="11"/>
  </w:num>
  <w:num w:numId="10">
    <w:abstractNumId w:val="3"/>
  </w:num>
  <w:num w:numId="11">
    <w:abstractNumId w:val="13"/>
  </w:num>
  <w:num w:numId="12">
    <w:abstractNumId w:val="6"/>
  </w:num>
  <w:num w:numId="13">
    <w:abstractNumId w:val="12"/>
  </w:num>
  <w:num w:numId="14">
    <w:abstractNumId w:val="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243"/>
    <w:rsid w:val="000D43CC"/>
    <w:rsid w:val="001203F4"/>
    <w:rsid w:val="00133A30"/>
    <w:rsid w:val="002241EE"/>
    <w:rsid w:val="002663F3"/>
    <w:rsid w:val="00296405"/>
    <w:rsid w:val="002D39C0"/>
    <w:rsid w:val="002E6C98"/>
    <w:rsid w:val="003347A7"/>
    <w:rsid w:val="003410B1"/>
    <w:rsid w:val="00377872"/>
    <w:rsid w:val="003A10C5"/>
    <w:rsid w:val="003E2B18"/>
    <w:rsid w:val="004116E8"/>
    <w:rsid w:val="004F3105"/>
    <w:rsid w:val="00520E0A"/>
    <w:rsid w:val="00535014"/>
    <w:rsid w:val="005B3E49"/>
    <w:rsid w:val="005C7425"/>
    <w:rsid w:val="006271DE"/>
    <w:rsid w:val="00646293"/>
    <w:rsid w:val="007A1254"/>
    <w:rsid w:val="007D04E1"/>
    <w:rsid w:val="007F5F91"/>
    <w:rsid w:val="00836934"/>
    <w:rsid w:val="00906798"/>
    <w:rsid w:val="00A95B0A"/>
    <w:rsid w:val="00AF22A2"/>
    <w:rsid w:val="00B04A2D"/>
    <w:rsid w:val="00BB1AB4"/>
    <w:rsid w:val="00C32674"/>
    <w:rsid w:val="00C71EFA"/>
    <w:rsid w:val="00CF12D6"/>
    <w:rsid w:val="00D06902"/>
    <w:rsid w:val="00DB226C"/>
    <w:rsid w:val="00DB4448"/>
    <w:rsid w:val="00E33FA2"/>
    <w:rsid w:val="00E75D0F"/>
    <w:rsid w:val="00EC5652"/>
    <w:rsid w:val="00ED3B0E"/>
    <w:rsid w:val="00ED6D42"/>
    <w:rsid w:val="00F007B5"/>
    <w:rsid w:val="00F22243"/>
    <w:rsid w:val="00F302DA"/>
    <w:rsid w:val="00F70756"/>
    <w:rsid w:val="00FF19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AEE72"/>
  <w15:chartTrackingRefBased/>
  <w15:docId w15:val="{82ABC78D-9E44-BF4C-9FB6-D997578C2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2243"/>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F22243"/>
    <w:pPr>
      <w:ind w:left="720"/>
      <w:contextualSpacing/>
    </w:pPr>
  </w:style>
  <w:style w:type="paragraph" w:styleId="Header">
    <w:name w:val="header"/>
    <w:basedOn w:val="Normal"/>
    <w:link w:val="HeaderChar"/>
    <w:uiPriority w:val="99"/>
    <w:unhideWhenUsed/>
    <w:rsid w:val="00BB1AB4"/>
    <w:pPr>
      <w:tabs>
        <w:tab w:val="center" w:pos="4513"/>
        <w:tab w:val="right" w:pos="9026"/>
      </w:tabs>
    </w:pPr>
  </w:style>
  <w:style w:type="character" w:customStyle="1" w:styleId="HeaderChar">
    <w:name w:val="Header Char"/>
    <w:basedOn w:val="DefaultParagraphFont"/>
    <w:link w:val="Header"/>
    <w:uiPriority w:val="99"/>
    <w:rsid w:val="00BB1AB4"/>
  </w:style>
  <w:style w:type="paragraph" w:styleId="Footer">
    <w:name w:val="footer"/>
    <w:basedOn w:val="Normal"/>
    <w:link w:val="FooterChar"/>
    <w:uiPriority w:val="99"/>
    <w:unhideWhenUsed/>
    <w:rsid w:val="00BB1AB4"/>
    <w:pPr>
      <w:tabs>
        <w:tab w:val="center" w:pos="4513"/>
        <w:tab w:val="right" w:pos="9026"/>
      </w:tabs>
    </w:pPr>
  </w:style>
  <w:style w:type="character" w:customStyle="1" w:styleId="FooterChar">
    <w:name w:val="Footer Char"/>
    <w:basedOn w:val="DefaultParagraphFont"/>
    <w:link w:val="Footer"/>
    <w:uiPriority w:val="99"/>
    <w:rsid w:val="00BB1AB4"/>
  </w:style>
  <w:style w:type="table" w:styleId="TableGrid">
    <w:name w:val="Table Grid"/>
    <w:basedOn w:val="TableNormal"/>
    <w:uiPriority w:val="59"/>
    <w:rsid w:val="0029640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241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41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287470">
      <w:bodyDiv w:val="1"/>
      <w:marLeft w:val="0"/>
      <w:marRight w:val="0"/>
      <w:marTop w:val="0"/>
      <w:marBottom w:val="0"/>
      <w:divBdr>
        <w:top w:val="none" w:sz="0" w:space="0" w:color="auto"/>
        <w:left w:val="none" w:sz="0" w:space="0" w:color="auto"/>
        <w:bottom w:val="none" w:sz="0" w:space="0" w:color="auto"/>
        <w:right w:val="none" w:sz="0" w:space="0" w:color="auto"/>
      </w:divBdr>
      <w:divsChild>
        <w:div w:id="642278491">
          <w:marLeft w:val="0"/>
          <w:marRight w:val="0"/>
          <w:marTop w:val="0"/>
          <w:marBottom w:val="0"/>
          <w:divBdr>
            <w:top w:val="none" w:sz="0" w:space="0" w:color="auto"/>
            <w:left w:val="none" w:sz="0" w:space="0" w:color="auto"/>
            <w:bottom w:val="none" w:sz="0" w:space="0" w:color="auto"/>
            <w:right w:val="none" w:sz="0" w:space="0" w:color="auto"/>
          </w:divBdr>
          <w:divsChild>
            <w:div w:id="251470905">
              <w:marLeft w:val="0"/>
              <w:marRight w:val="0"/>
              <w:marTop w:val="0"/>
              <w:marBottom w:val="0"/>
              <w:divBdr>
                <w:top w:val="none" w:sz="0" w:space="0" w:color="auto"/>
                <w:left w:val="none" w:sz="0" w:space="0" w:color="auto"/>
                <w:bottom w:val="none" w:sz="0" w:space="0" w:color="auto"/>
                <w:right w:val="none" w:sz="0" w:space="0" w:color="auto"/>
              </w:divBdr>
              <w:divsChild>
                <w:div w:id="1841310283">
                  <w:marLeft w:val="0"/>
                  <w:marRight w:val="0"/>
                  <w:marTop w:val="0"/>
                  <w:marBottom w:val="0"/>
                  <w:divBdr>
                    <w:top w:val="none" w:sz="0" w:space="0" w:color="auto"/>
                    <w:left w:val="none" w:sz="0" w:space="0" w:color="auto"/>
                    <w:bottom w:val="none" w:sz="0" w:space="0" w:color="auto"/>
                    <w:right w:val="none" w:sz="0" w:space="0" w:color="auto"/>
                  </w:divBdr>
                </w:div>
              </w:divsChild>
            </w:div>
            <w:div w:id="964193088">
              <w:marLeft w:val="0"/>
              <w:marRight w:val="0"/>
              <w:marTop w:val="0"/>
              <w:marBottom w:val="0"/>
              <w:divBdr>
                <w:top w:val="none" w:sz="0" w:space="0" w:color="auto"/>
                <w:left w:val="none" w:sz="0" w:space="0" w:color="auto"/>
                <w:bottom w:val="none" w:sz="0" w:space="0" w:color="auto"/>
                <w:right w:val="none" w:sz="0" w:space="0" w:color="auto"/>
              </w:divBdr>
              <w:divsChild>
                <w:div w:id="616789305">
                  <w:marLeft w:val="0"/>
                  <w:marRight w:val="0"/>
                  <w:marTop w:val="0"/>
                  <w:marBottom w:val="0"/>
                  <w:divBdr>
                    <w:top w:val="none" w:sz="0" w:space="0" w:color="auto"/>
                    <w:left w:val="none" w:sz="0" w:space="0" w:color="auto"/>
                    <w:bottom w:val="none" w:sz="0" w:space="0" w:color="auto"/>
                    <w:right w:val="none" w:sz="0" w:space="0" w:color="auto"/>
                  </w:divBdr>
                </w:div>
              </w:divsChild>
            </w:div>
            <w:div w:id="1650136047">
              <w:marLeft w:val="0"/>
              <w:marRight w:val="0"/>
              <w:marTop w:val="0"/>
              <w:marBottom w:val="0"/>
              <w:divBdr>
                <w:top w:val="none" w:sz="0" w:space="0" w:color="auto"/>
                <w:left w:val="none" w:sz="0" w:space="0" w:color="auto"/>
                <w:bottom w:val="none" w:sz="0" w:space="0" w:color="auto"/>
                <w:right w:val="none" w:sz="0" w:space="0" w:color="auto"/>
              </w:divBdr>
              <w:divsChild>
                <w:div w:id="723721254">
                  <w:marLeft w:val="0"/>
                  <w:marRight w:val="0"/>
                  <w:marTop w:val="0"/>
                  <w:marBottom w:val="0"/>
                  <w:divBdr>
                    <w:top w:val="none" w:sz="0" w:space="0" w:color="auto"/>
                    <w:left w:val="none" w:sz="0" w:space="0" w:color="auto"/>
                    <w:bottom w:val="none" w:sz="0" w:space="0" w:color="auto"/>
                    <w:right w:val="none" w:sz="0" w:space="0" w:color="auto"/>
                  </w:divBdr>
                </w:div>
              </w:divsChild>
            </w:div>
            <w:div w:id="713625031">
              <w:marLeft w:val="0"/>
              <w:marRight w:val="0"/>
              <w:marTop w:val="0"/>
              <w:marBottom w:val="0"/>
              <w:divBdr>
                <w:top w:val="none" w:sz="0" w:space="0" w:color="auto"/>
                <w:left w:val="none" w:sz="0" w:space="0" w:color="auto"/>
                <w:bottom w:val="none" w:sz="0" w:space="0" w:color="auto"/>
                <w:right w:val="none" w:sz="0" w:space="0" w:color="auto"/>
              </w:divBdr>
              <w:divsChild>
                <w:div w:id="926618469">
                  <w:marLeft w:val="0"/>
                  <w:marRight w:val="0"/>
                  <w:marTop w:val="0"/>
                  <w:marBottom w:val="0"/>
                  <w:divBdr>
                    <w:top w:val="none" w:sz="0" w:space="0" w:color="auto"/>
                    <w:left w:val="none" w:sz="0" w:space="0" w:color="auto"/>
                    <w:bottom w:val="none" w:sz="0" w:space="0" w:color="auto"/>
                    <w:right w:val="none" w:sz="0" w:space="0" w:color="auto"/>
                  </w:divBdr>
                </w:div>
              </w:divsChild>
            </w:div>
            <w:div w:id="145632250">
              <w:marLeft w:val="0"/>
              <w:marRight w:val="0"/>
              <w:marTop w:val="0"/>
              <w:marBottom w:val="0"/>
              <w:divBdr>
                <w:top w:val="none" w:sz="0" w:space="0" w:color="auto"/>
                <w:left w:val="none" w:sz="0" w:space="0" w:color="auto"/>
                <w:bottom w:val="none" w:sz="0" w:space="0" w:color="auto"/>
                <w:right w:val="none" w:sz="0" w:space="0" w:color="auto"/>
              </w:divBdr>
              <w:divsChild>
                <w:div w:id="65938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11316">
          <w:marLeft w:val="0"/>
          <w:marRight w:val="0"/>
          <w:marTop w:val="0"/>
          <w:marBottom w:val="0"/>
          <w:divBdr>
            <w:top w:val="none" w:sz="0" w:space="0" w:color="auto"/>
            <w:left w:val="none" w:sz="0" w:space="0" w:color="auto"/>
            <w:bottom w:val="none" w:sz="0" w:space="0" w:color="auto"/>
            <w:right w:val="none" w:sz="0" w:space="0" w:color="auto"/>
          </w:divBdr>
          <w:divsChild>
            <w:div w:id="1031109055">
              <w:marLeft w:val="0"/>
              <w:marRight w:val="0"/>
              <w:marTop w:val="0"/>
              <w:marBottom w:val="0"/>
              <w:divBdr>
                <w:top w:val="none" w:sz="0" w:space="0" w:color="auto"/>
                <w:left w:val="none" w:sz="0" w:space="0" w:color="auto"/>
                <w:bottom w:val="none" w:sz="0" w:space="0" w:color="auto"/>
                <w:right w:val="none" w:sz="0" w:space="0" w:color="auto"/>
              </w:divBdr>
              <w:divsChild>
                <w:div w:id="432478014">
                  <w:marLeft w:val="0"/>
                  <w:marRight w:val="0"/>
                  <w:marTop w:val="0"/>
                  <w:marBottom w:val="0"/>
                  <w:divBdr>
                    <w:top w:val="none" w:sz="0" w:space="0" w:color="auto"/>
                    <w:left w:val="none" w:sz="0" w:space="0" w:color="auto"/>
                    <w:bottom w:val="none" w:sz="0" w:space="0" w:color="auto"/>
                    <w:right w:val="none" w:sz="0" w:space="0" w:color="auto"/>
                  </w:divBdr>
                </w:div>
              </w:divsChild>
            </w:div>
            <w:div w:id="699162976">
              <w:marLeft w:val="0"/>
              <w:marRight w:val="0"/>
              <w:marTop w:val="0"/>
              <w:marBottom w:val="0"/>
              <w:divBdr>
                <w:top w:val="none" w:sz="0" w:space="0" w:color="auto"/>
                <w:left w:val="none" w:sz="0" w:space="0" w:color="auto"/>
                <w:bottom w:val="none" w:sz="0" w:space="0" w:color="auto"/>
                <w:right w:val="none" w:sz="0" w:space="0" w:color="auto"/>
              </w:divBdr>
              <w:divsChild>
                <w:div w:id="827326835">
                  <w:marLeft w:val="0"/>
                  <w:marRight w:val="0"/>
                  <w:marTop w:val="0"/>
                  <w:marBottom w:val="0"/>
                  <w:divBdr>
                    <w:top w:val="none" w:sz="0" w:space="0" w:color="auto"/>
                    <w:left w:val="none" w:sz="0" w:space="0" w:color="auto"/>
                    <w:bottom w:val="none" w:sz="0" w:space="0" w:color="auto"/>
                    <w:right w:val="none" w:sz="0" w:space="0" w:color="auto"/>
                  </w:divBdr>
                </w:div>
              </w:divsChild>
            </w:div>
            <w:div w:id="1773210410">
              <w:marLeft w:val="0"/>
              <w:marRight w:val="0"/>
              <w:marTop w:val="0"/>
              <w:marBottom w:val="0"/>
              <w:divBdr>
                <w:top w:val="none" w:sz="0" w:space="0" w:color="auto"/>
                <w:left w:val="none" w:sz="0" w:space="0" w:color="auto"/>
                <w:bottom w:val="none" w:sz="0" w:space="0" w:color="auto"/>
                <w:right w:val="none" w:sz="0" w:space="0" w:color="auto"/>
              </w:divBdr>
              <w:divsChild>
                <w:div w:id="1850291410">
                  <w:marLeft w:val="0"/>
                  <w:marRight w:val="0"/>
                  <w:marTop w:val="0"/>
                  <w:marBottom w:val="0"/>
                  <w:divBdr>
                    <w:top w:val="none" w:sz="0" w:space="0" w:color="auto"/>
                    <w:left w:val="none" w:sz="0" w:space="0" w:color="auto"/>
                    <w:bottom w:val="none" w:sz="0" w:space="0" w:color="auto"/>
                    <w:right w:val="none" w:sz="0" w:space="0" w:color="auto"/>
                  </w:divBdr>
                </w:div>
              </w:divsChild>
            </w:div>
            <w:div w:id="1481731803">
              <w:marLeft w:val="0"/>
              <w:marRight w:val="0"/>
              <w:marTop w:val="0"/>
              <w:marBottom w:val="0"/>
              <w:divBdr>
                <w:top w:val="none" w:sz="0" w:space="0" w:color="auto"/>
                <w:left w:val="none" w:sz="0" w:space="0" w:color="auto"/>
                <w:bottom w:val="none" w:sz="0" w:space="0" w:color="auto"/>
                <w:right w:val="none" w:sz="0" w:space="0" w:color="auto"/>
              </w:divBdr>
              <w:divsChild>
                <w:div w:id="149961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142553">
          <w:marLeft w:val="0"/>
          <w:marRight w:val="0"/>
          <w:marTop w:val="0"/>
          <w:marBottom w:val="0"/>
          <w:divBdr>
            <w:top w:val="none" w:sz="0" w:space="0" w:color="auto"/>
            <w:left w:val="none" w:sz="0" w:space="0" w:color="auto"/>
            <w:bottom w:val="none" w:sz="0" w:space="0" w:color="auto"/>
            <w:right w:val="none" w:sz="0" w:space="0" w:color="auto"/>
          </w:divBdr>
          <w:divsChild>
            <w:div w:id="816646934">
              <w:marLeft w:val="0"/>
              <w:marRight w:val="0"/>
              <w:marTop w:val="0"/>
              <w:marBottom w:val="0"/>
              <w:divBdr>
                <w:top w:val="none" w:sz="0" w:space="0" w:color="auto"/>
                <w:left w:val="none" w:sz="0" w:space="0" w:color="auto"/>
                <w:bottom w:val="none" w:sz="0" w:space="0" w:color="auto"/>
                <w:right w:val="none" w:sz="0" w:space="0" w:color="auto"/>
              </w:divBdr>
              <w:divsChild>
                <w:div w:id="154684042">
                  <w:marLeft w:val="0"/>
                  <w:marRight w:val="0"/>
                  <w:marTop w:val="0"/>
                  <w:marBottom w:val="0"/>
                  <w:divBdr>
                    <w:top w:val="none" w:sz="0" w:space="0" w:color="auto"/>
                    <w:left w:val="none" w:sz="0" w:space="0" w:color="auto"/>
                    <w:bottom w:val="none" w:sz="0" w:space="0" w:color="auto"/>
                    <w:right w:val="none" w:sz="0" w:space="0" w:color="auto"/>
                  </w:divBdr>
                </w:div>
              </w:divsChild>
            </w:div>
            <w:div w:id="1338272437">
              <w:marLeft w:val="0"/>
              <w:marRight w:val="0"/>
              <w:marTop w:val="0"/>
              <w:marBottom w:val="0"/>
              <w:divBdr>
                <w:top w:val="none" w:sz="0" w:space="0" w:color="auto"/>
                <w:left w:val="none" w:sz="0" w:space="0" w:color="auto"/>
                <w:bottom w:val="none" w:sz="0" w:space="0" w:color="auto"/>
                <w:right w:val="none" w:sz="0" w:space="0" w:color="auto"/>
              </w:divBdr>
              <w:divsChild>
                <w:div w:id="1316492258">
                  <w:marLeft w:val="0"/>
                  <w:marRight w:val="0"/>
                  <w:marTop w:val="0"/>
                  <w:marBottom w:val="0"/>
                  <w:divBdr>
                    <w:top w:val="none" w:sz="0" w:space="0" w:color="auto"/>
                    <w:left w:val="none" w:sz="0" w:space="0" w:color="auto"/>
                    <w:bottom w:val="none" w:sz="0" w:space="0" w:color="auto"/>
                    <w:right w:val="none" w:sz="0" w:space="0" w:color="auto"/>
                  </w:divBdr>
                  <w:divsChild>
                    <w:div w:id="72352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177392">
              <w:marLeft w:val="0"/>
              <w:marRight w:val="0"/>
              <w:marTop w:val="0"/>
              <w:marBottom w:val="0"/>
              <w:divBdr>
                <w:top w:val="none" w:sz="0" w:space="0" w:color="auto"/>
                <w:left w:val="none" w:sz="0" w:space="0" w:color="auto"/>
                <w:bottom w:val="none" w:sz="0" w:space="0" w:color="auto"/>
                <w:right w:val="none" w:sz="0" w:space="0" w:color="auto"/>
              </w:divBdr>
              <w:divsChild>
                <w:div w:id="127644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630464">
          <w:marLeft w:val="0"/>
          <w:marRight w:val="0"/>
          <w:marTop w:val="0"/>
          <w:marBottom w:val="0"/>
          <w:divBdr>
            <w:top w:val="none" w:sz="0" w:space="0" w:color="auto"/>
            <w:left w:val="none" w:sz="0" w:space="0" w:color="auto"/>
            <w:bottom w:val="none" w:sz="0" w:space="0" w:color="auto"/>
            <w:right w:val="none" w:sz="0" w:space="0" w:color="auto"/>
          </w:divBdr>
          <w:divsChild>
            <w:div w:id="1252474274">
              <w:marLeft w:val="0"/>
              <w:marRight w:val="0"/>
              <w:marTop w:val="0"/>
              <w:marBottom w:val="0"/>
              <w:divBdr>
                <w:top w:val="none" w:sz="0" w:space="0" w:color="auto"/>
                <w:left w:val="none" w:sz="0" w:space="0" w:color="auto"/>
                <w:bottom w:val="none" w:sz="0" w:space="0" w:color="auto"/>
                <w:right w:val="none" w:sz="0" w:space="0" w:color="auto"/>
              </w:divBdr>
              <w:divsChild>
                <w:div w:id="840049011">
                  <w:marLeft w:val="0"/>
                  <w:marRight w:val="0"/>
                  <w:marTop w:val="0"/>
                  <w:marBottom w:val="0"/>
                  <w:divBdr>
                    <w:top w:val="none" w:sz="0" w:space="0" w:color="auto"/>
                    <w:left w:val="none" w:sz="0" w:space="0" w:color="auto"/>
                    <w:bottom w:val="none" w:sz="0" w:space="0" w:color="auto"/>
                    <w:right w:val="none" w:sz="0" w:space="0" w:color="auto"/>
                  </w:divBdr>
                </w:div>
              </w:divsChild>
            </w:div>
            <w:div w:id="671029903">
              <w:marLeft w:val="0"/>
              <w:marRight w:val="0"/>
              <w:marTop w:val="0"/>
              <w:marBottom w:val="0"/>
              <w:divBdr>
                <w:top w:val="none" w:sz="0" w:space="0" w:color="auto"/>
                <w:left w:val="none" w:sz="0" w:space="0" w:color="auto"/>
                <w:bottom w:val="none" w:sz="0" w:space="0" w:color="auto"/>
                <w:right w:val="none" w:sz="0" w:space="0" w:color="auto"/>
              </w:divBdr>
              <w:divsChild>
                <w:div w:id="1500073747">
                  <w:marLeft w:val="0"/>
                  <w:marRight w:val="0"/>
                  <w:marTop w:val="0"/>
                  <w:marBottom w:val="0"/>
                  <w:divBdr>
                    <w:top w:val="none" w:sz="0" w:space="0" w:color="auto"/>
                    <w:left w:val="none" w:sz="0" w:space="0" w:color="auto"/>
                    <w:bottom w:val="none" w:sz="0" w:space="0" w:color="auto"/>
                    <w:right w:val="none" w:sz="0" w:space="0" w:color="auto"/>
                  </w:divBdr>
                </w:div>
              </w:divsChild>
            </w:div>
            <w:div w:id="854612288">
              <w:marLeft w:val="0"/>
              <w:marRight w:val="0"/>
              <w:marTop w:val="0"/>
              <w:marBottom w:val="0"/>
              <w:divBdr>
                <w:top w:val="none" w:sz="0" w:space="0" w:color="auto"/>
                <w:left w:val="none" w:sz="0" w:space="0" w:color="auto"/>
                <w:bottom w:val="none" w:sz="0" w:space="0" w:color="auto"/>
                <w:right w:val="none" w:sz="0" w:space="0" w:color="auto"/>
              </w:divBdr>
              <w:divsChild>
                <w:div w:id="30738834">
                  <w:marLeft w:val="0"/>
                  <w:marRight w:val="0"/>
                  <w:marTop w:val="0"/>
                  <w:marBottom w:val="0"/>
                  <w:divBdr>
                    <w:top w:val="none" w:sz="0" w:space="0" w:color="auto"/>
                    <w:left w:val="none" w:sz="0" w:space="0" w:color="auto"/>
                    <w:bottom w:val="none" w:sz="0" w:space="0" w:color="auto"/>
                    <w:right w:val="none" w:sz="0" w:space="0" w:color="auto"/>
                  </w:divBdr>
                </w:div>
              </w:divsChild>
            </w:div>
            <w:div w:id="708604550">
              <w:marLeft w:val="0"/>
              <w:marRight w:val="0"/>
              <w:marTop w:val="0"/>
              <w:marBottom w:val="0"/>
              <w:divBdr>
                <w:top w:val="none" w:sz="0" w:space="0" w:color="auto"/>
                <w:left w:val="none" w:sz="0" w:space="0" w:color="auto"/>
                <w:bottom w:val="none" w:sz="0" w:space="0" w:color="auto"/>
                <w:right w:val="none" w:sz="0" w:space="0" w:color="auto"/>
              </w:divBdr>
              <w:divsChild>
                <w:div w:id="76446089">
                  <w:marLeft w:val="0"/>
                  <w:marRight w:val="0"/>
                  <w:marTop w:val="0"/>
                  <w:marBottom w:val="0"/>
                  <w:divBdr>
                    <w:top w:val="none" w:sz="0" w:space="0" w:color="auto"/>
                    <w:left w:val="none" w:sz="0" w:space="0" w:color="auto"/>
                    <w:bottom w:val="none" w:sz="0" w:space="0" w:color="auto"/>
                    <w:right w:val="none" w:sz="0" w:space="0" w:color="auto"/>
                  </w:divBdr>
                </w:div>
              </w:divsChild>
            </w:div>
            <w:div w:id="1053309326">
              <w:marLeft w:val="0"/>
              <w:marRight w:val="0"/>
              <w:marTop w:val="0"/>
              <w:marBottom w:val="0"/>
              <w:divBdr>
                <w:top w:val="none" w:sz="0" w:space="0" w:color="auto"/>
                <w:left w:val="none" w:sz="0" w:space="0" w:color="auto"/>
                <w:bottom w:val="none" w:sz="0" w:space="0" w:color="auto"/>
                <w:right w:val="none" w:sz="0" w:space="0" w:color="auto"/>
              </w:divBdr>
              <w:divsChild>
                <w:div w:id="564294162">
                  <w:marLeft w:val="0"/>
                  <w:marRight w:val="0"/>
                  <w:marTop w:val="0"/>
                  <w:marBottom w:val="0"/>
                  <w:divBdr>
                    <w:top w:val="none" w:sz="0" w:space="0" w:color="auto"/>
                    <w:left w:val="none" w:sz="0" w:space="0" w:color="auto"/>
                    <w:bottom w:val="none" w:sz="0" w:space="0" w:color="auto"/>
                    <w:right w:val="none" w:sz="0" w:space="0" w:color="auto"/>
                  </w:divBdr>
                </w:div>
              </w:divsChild>
            </w:div>
            <w:div w:id="964387531">
              <w:marLeft w:val="0"/>
              <w:marRight w:val="0"/>
              <w:marTop w:val="0"/>
              <w:marBottom w:val="0"/>
              <w:divBdr>
                <w:top w:val="none" w:sz="0" w:space="0" w:color="auto"/>
                <w:left w:val="none" w:sz="0" w:space="0" w:color="auto"/>
                <w:bottom w:val="none" w:sz="0" w:space="0" w:color="auto"/>
                <w:right w:val="none" w:sz="0" w:space="0" w:color="auto"/>
              </w:divBdr>
              <w:divsChild>
                <w:div w:id="556281681">
                  <w:marLeft w:val="0"/>
                  <w:marRight w:val="0"/>
                  <w:marTop w:val="0"/>
                  <w:marBottom w:val="0"/>
                  <w:divBdr>
                    <w:top w:val="none" w:sz="0" w:space="0" w:color="auto"/>
                    <w:left w:val="none" w:sz="0" w:space="0" w:color="auto"/>
                    <w:bottom w:val="none" w:sz="0" w:space="0" w:color="auto"/>
                    <w:right w:val="none" w:sz="0" w:space="0" w:color="auto"/>
                  </w:divBdr>
                </w:div>
              </w:divsChild>
            </w:div>
            <w:div w:id="1524442424">
              <w:marLeft w:val="0"/>
              <w:marRight w:val="0"/>
              <w:marTop w:val="0"/>
              <w:marBottom w:val="0"/>
              <w:divBdr>
                <w:top w:val="none" w:sz="0" w:space="0" w:color="auto"/>
                <w:left w:val="none" w:sz="0" w:space="0" w:color="auto"/>
                <w:bottom w:val="none" w:sz="0" w:space="0" w:color="auto"/>
                <w:right w:val="none" w:sz="0" w:space="0" w:color="auto"/>
              </w:divBdr>
              <w:divsChild>
                <w:div w:id="971594280">
                  <w:marLeft w:val="0"/>
                  <w:marRight w:val="0"/>
                  <w:marTop w:val="0"/>
                  <w:marBottom w:val="0"/>
                  <w:divBdr>
                    <w:top w:val="none" w:sz="0" w:space="0" w:color="auto"/>
                    <w:left w:val="none" w:sz="0" w:space="0" w:color="auto"/>
                    <w:bottom w:val="none" w:sz="0" w:space="0" w:color="auto"/>
                    <w:right w:val="none" w:sz="0" w:space="0" w:color="auto"/>
                  </w:divBdr>
                </w:div>
              </w:divsChild>
            </w:div>
            <w:div w:id="51084667">
              <w:marLeft w:val="0"/>
              <w:marRight w:val="0"/>
              <w:marTop w:val="0"/>
              <w:marBottom w:val="0"/>
              <w:divBdr>
                <w:top w:val="none" w:sz="0" w:space="0" w:color="auto"/>
                <w:left w:val="none" w:sz="0" w:space="0" w:color="auto"/>
                <w:bottom w:val="none" w:sz="0" w:space="0" w:color="auto"/>
                <w:right w:val="none" w:sz="0" w:space="0" w:color="auto"/>
              </w:divBdr>
              <w:divsChild>
                <w:div w:id="2072195386">
                  <w:marLeft w:val="0"/>
                  <w:marRight w:val="0"/>
                  <w:marTop w:val="0"/>
                  <w:marBottom w:val="0"/>
                  <w:divBdr>
                    <w:top w:val="none" w:sz="0" w:space="0" w:color="auto"/>
                    <w:left w:val="none" w:sz="0" w:space="0" w:color="auto"/>
                    <w:bottom w:val="none" w:sz="0" w:space="0" w:color="auto"/>
                    <w:right w:val="none" w:sz="0" w:space="0" w:color="auto"/>
                  </w:divBdr>
                </w:div>
              </w:divsChild>
            </w:div>
            <w:div w:id="535772165">
              <w:marLeft w:val="0"/>
              <w:marRight w:val="0"/>
              <w:marTop w:val="0"/>
              <w:marBottom w:val="0"/>
              <w:divBdr>
                <w:top w:val="none" w:sz="0" w:space="0" w:color="auto"/>
                <w:left w:val="none" w:sz="0" w:space="0" w:color="auto"/>
                <w:bottom w:val="none" w:sz="0" w:space="0" w:color="auto"/>
                <w:right w:val="none" w:sz="0" w:space="0" w:color="auto"/>
              </w:divBdr>
              <w:divsChild>
                <w:div w:id="1927574447">
                  <w:marLeft w:val="0"/>
                  <w:marRight w:val="0"/>
                  <w:marTop w:val="0"/>
                  <w:marBottom w:val="0"/>
                  <w:divBdr>
                    <w:top w:val="none" w:sz="0" w:space="0" w:color="auto"/>
                    <w:left w:val="none" w:sz="0" w:space="0" w:color="auto"/>
                    <w:bottom w:val="none" w:sz="0" w:space="0" w:color="auto"/>
                    <w:right w:val="none" w:sz="0" w:space="0" w:color="auto"/>
                  </w:divBdr>
                </w:div>
              </w:divsChild>
            </w:div>
            <w:div w:id="449012785">
              <w:marLeft w:val="0"/>
              <w:marRight w:val="0"/>
              <w:marTop w:val="0"/>
              <w:marBottom w:val="0"/>
              <w:divBdr>
                <w:top w:val="none" w:sz="0" w:space="0" w:color="auto"/>
                <w:left w:val="none" w:sz="0" w:space="0" w:color="auto"/>
                <w:bottom w:val="none" w:sz="0" w:space="0" w:color="auto"/>
                <w:right w:val="none" w:sz="0" w:space="0" w:color="auto"/>
              </w:divBdr>
              <w:divsChild>
                <w:div w:id="329673746">
                  <w:marLeft w:val="0"/>
                  <w:marRight w:val="0"/>
                  <w:marTop w:val="0"/>
                  <w:marBottom w:val="0"/>
                  <w:divBdr>
                    <w:top w:val="none" w:sz="0" w:space="0" w:color="auto"/>
                    <w:left w:val="none" w:sz="0" w:space="0" w:color="auto"/>
                    <w:bottom w:val="none" w:sz="0" w:space="0" w:color="auto"/>
                    <w:right w:val="none" w:sz="0" w:space="0" w:color="auto"/>
                  </w:divBdr>
                </w:div>
              </w:divsChild>
            </w:div>
            <w:div w:id="1472017285">
              <w:marLeft w:val="0"/>
              <w:marRight w:val="0"/>
              <w:marTop w:val="0"/>
              <w:marBottom w:val="0"/>
              <w:divBdr>
                <w:top w:val="none" w:sz="0" w:space="0" w:color="auto"/>
                <w:left w:val="none" w:sz="0" w:space="0" w:color="auto"/>
                <w:bottom w:val="none" w:sz="0" w:space="0" w:color="auto"/>
                <w:right w:val="none" w:sz="0" w:space="0" w:color="auto"/>
              </w:divBdr>
              <w:divsChild>
                <w:div w:id="1124157437">
                  <w:marLeft w:val="0"/>
                  <w:marRight w:val="0"/>
                  <w:marTop w:val="0"/>
                  <w:marBottom w:val="0"/>
                  <w:divBdr>
                    <w:top w:val="none" w:sz="0" w:space="0" w:color="auto"/>
                    <w:left w:val="none" w:sz="0" w:space="0" w:color="auto"/>
                    <w:bottom w:val="none" w:sz="0" w:space="0" w:color="auto"/>
                    <w:right w:val="none" w:sz="0" w:space="0" w:color="auto"/>
                  </w:divBdr>
                </w:div>
              </w:divsChild>
            </w:div>
            <w:div w:id="1494494669">
              <w:marLeft w:val="0"/>
              <w:marRight w:val="0"/>
              <w:marTop w:val="0"/>
              <w:marBottom w:val="0"/>
              <w:divBdr>
                <w:top w:val="none" w:sz="0" w:space="0" w:color="auto"/>
                <w:left w:val="none" w:sz="0" w:space="0" w:color="auto"/>
                <w:bottom w:val="none" w:sz="0" w:space="0" w:color="auto"/>
                <w:right w:val="none" w:sz="0" w:space="0" w:color="auto"/>
              </w:divBdr>
              <w:divsChild>
                <w:div w:id="20519480">
                  <w:marLeft w:val="0"/>
                  <w:marRight w:val="0"/>
                  <w:marTop w:val="0"/>
                  <w:marBottom w:val="0"/>
                  <w:divBdr>
                    <w:top w:val="none" w:sz="0" w:space="0" w:color="auto"/>
                    <w:left w:val="none" w:sz="0" w:space="0" w:color="auto"/>
                    <w:bottom w:val="none" w:sz="0" w:space="0" w:color="auto"/>
                    <w:right w:val="none" w:sz="0" w:space="0" w:color="auto"/>
                  </w:divBdr>
                </w:div>
              </w:divsChild>
            </w:div>
            <w:div w:id="2032796705">
              <w:marLeft w:val="0"/>
              <w:marRight w:val="0"/>
              <w:marTop w:val="0"/>
              <w:marBottom w:val="0"/>
              <w:divBdr>
                <w:top w:val="none" w:sz="0" w:space="0" w:color="auto"/>
                <w:left w:val="none" w:sz="0" w:space="0" w:color="auto"/>
                <w:bottom w:val="none" w:sz="0" w:space="0" w:color="auto"/>
                <w:right w:val="none" w:sz="0" w:space="0" w:color="auto"/>
              </w:divBdr>
              <w:divsChild>
                <w:div w:id="774251199">
                  <w:marLeft w:val="0"/>
                  <w:marRight w:val="0"/>
                  <w:marTop w:val="0"/>
                  <w:marBottom w:val="0"/>
                  <w:divBdr>
                    <w:top w:val="none" w:sz="0" w:space="0" w:color="auto"/>
                    <w:left w:val="none" w:sz="0" w:space="0" w:color="auto"/>
                    <w:bottom w:val="none" w:sz="0" w:space="0" w:color="auto"/>
                    <w:right w:val="none" w:sz="0" w:space="0" w:color="auto"/>
                  </w:divBdr>
                </w:div>
              </w:divsChild>
            </w:div>
            <w:div w:id="3167470">
              <w:marLeft w:val="0"/>
              <w:marRight w:val="0"/>
              <w:marTop w:val="0"/>
              <w:marBottom w:val="0"/>
              <w:divBdr>
                <w:top w:val="none" w:sz="0" w:space="0" w:color="auto"/>
                <w:left w:val="none" w:sz="0" w:space="0" w:color="auto"/>
                <w:bottom w:val="none" w:sz="0" w:space="0" w:color="auto"/>
                <w:right w:val="none" w:sz="0" w:space="0" w:color="auto"/>
              </w:divBdr>
              <w:divsChild>
                <w:div w:id="1875657426">
                  <w:marLeft w:val="0"/>
                  <w:marRight w:val="0"/>
                  <w:marTop w:val="0"/>
                  <w:marBottom w:val="0"/>
                  <w:divBdr>
                    <w:top w:val="none" w:sz="0" w:space="0" w:color="auto"/>
                    <w:left w:val="none" w:sz="0" w:space="0" w:color="auto"/>
                    <w:bottom w:val="none" w:sz="0" w:space="0" w:color="auto"/>
                    <w:right w:val="none" w:sz="0" w:space="0" w:color="auto"/>
                  </w:divBdr>
                </w:div>
              </w:divsChild>
            </w:div>
            <w:div w:id="1112482681">
              <w:marLeft w:val="0"/>
              <w:marRight w:val="0"/>
              <w:marTop w:val="0"/>
              <w:marBottom w:val="0"/>
              <w:divBdr>
                <w:top w:val="none" w:sz="0" w:space="0" w:color="auto"/>
                <w:left w:val="none" w:sz="0" w:space="0" w:color="auto"/>
                <w:bottom w:val="none" w:sz="0" w:space="0" w:color="auto"/>
                <w:right w:val="none" w:sz="0" w:space="0" w:color="auto"/>
              </w:divBdr>
              <w:divsChild>
                <w:div w:id="1657566752">
                  <w:marLeft w:val="0"/>
                  <w:marRight w:val="0"/>
                  <w:marTop w:val="0"/>
                  <w:marBottom w:val="0"/>
                  <w:divBdr>
                    <w:top w:val="none" w:sz="0" w:space="0" w:color="auto"/>
                    <w:left w:val="none" w:sz="0" w:space="0" w:color="auto"/>
                    <w:bottom w:val="none" w:sz="0" w:space="0" w:color="auto"/>
                    <w:right w:val="none" w:sz="0" w:space="0" w:color="auto"/>
                  </w:divBdr>
                </w:div>
              </w:divsChild>
            </w:div>
            <w:div w:id="1797718603">
              <w:marLeft w:val="0"/>
              <w:marRight w:val="0"/>
              <w:marTop w:val="0"/>
              <w:marBottom w:val="0"/>
              <w:divBdr>
                <w:top w:val="none" w:sz="0" w:space="0" w:color="auto"/>
                <w:left w:val="none" w:sz="0" w:space="0" w:color="auto"/>
                <w:bottom w:val="none" w:sz="0" w:space="0" w:color="auto"/>
                <w:right w:val="none" w:sz="0" w:space="0" w:color="auto"/>
              </w:divBdr>
              <w:divsChild>
                <w:div w:id="1662656457">
                  <w:marLeft w:val="0"/>
                  <w:marRight w:val="0"/>
                  <w:marTop w:val="0"/>
                  <w:marBottom w:val="0"/>
                  <w:divBdr>
                    <w:top w:val="none" w:sz="0" w:space="0" w:color="auto"/>
                    <w:left w:val="none" w:sz="0" w:space="0" w:color="auto"/>
                    <w:bottom w:val="none" w:sz="0" w:space="0" w:color="auto"/>
                    <w:right w:val="none" w:sz="0" w:space="0" w:color="auto"/>
                  </w:divBdr>
                </w:div>
              </w:divsChild>
            </w:div>
            <w:div w:id="852643813">
              <w:marLeft w:val="0"/>
              <w:marRight w:val="0"/>
              <w:marTop w:val="0"/>
              <w:marBottom w:val="0"/>
              <w:divBdr>
                <w:top w:val="none" w:sz="0" w:space="0" w:color="auto"/>
                <w:left w:val="none" w:sz="0" w:space="0" w:color="auto"/>
                <w:bottom w:val="none" w:sz="0" w:space="0" w:color="auto"/>
                <w:right w:val="none" w:sz="0" w:space="0" w:color="auto"/>
              </w:divBdr>
              <w:divsChild>
                <w:div w:id="284772575">
                  <w:marLeft w:val="0"/>
                  <w:marRight w:val="0"/>
                  <w:marTop w:val="0"/>
                  <w:marBottom w:val="0"/>
                  <w:divBdr>
                    <w:top w:val="none" w:sz="0" w:space="0" w:color="auto"/>
                    <w:left w:val="none" w:sz="0" w:space="0" w:color="auto"/>
                    <w:bottom w:val="none" w:sz="0" w:space="0" w:color="auto"/>
                    <w:right w:val="none" w:sz="0" w:space="0" w:color="auto"/>
                  </w:divBdr>
                </w:div>
              </w:divsChild>
            </w:div>
            <w:div w:id="1160535809">
              <w:marLeft w:val="0"/>
              <w:marRight w:val="0"/>
              <w:marTop w:val="0"/>
              <w:marBottom w:val="0"/>
              <w:divBdr>
                <w:top w:val="none" w:sz="0" w:space="0" w:color="auto"/>
                <w:left w:val="none" w:sz="0" w:space="0" w:color="auto"/>
                <w:bottom w:val="none" w:sz="0" w:space="0" w:color="auto"/>
                <w:right w:val="none" w:sz="0" w:space="0" w:color="auto"/>
              </w:divBdr>
              <w:divsChild>
                <w:div w:id="118489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979605">
          <w:marLeft w:val="0"/>
          <w:marRight w:val="0"/>
          <w:marTop w:val="0"/>
          <w:marBottom w:val="0"/>
          <w:divBdr>
            <w:top w:val="none" w:sz="0" w:space="0" w:color="auto"/>
            <w:left w:val="none" w:sz="0" w:space="0" w:color="auto"/>
            <w:bottom w:val="none" w:sz="0" w:space="0" w:color="auto"/>
            <w:right w:val="none" w:sz="0" w:space="0" w:color="auto"/>
          </w:divBdr>
          <w:divsChild>
            <w:div w:id="479077405">
              <w:marLeft w:val="0"/>
              <w:marRight w:val="0"/>
              <w:marTop w:val="0"/>
              <w:marBottom w:val="0"/>
              <w:divBdr>
                <w:top w:val="none" w:sz="0" w:space="0" w:color="auto"/>
                <w:left w:val="none" w:sz="0" w:space="0" w:color="auto"/>
                <w:bottom w:val="none" w:sz="0" w:space="0" w:color="auto"/>
                <w:right w:val="none" w:sz="0" w:space="0" w:color="auto"/>
              </w:divBdr>
              <w:divsChild>
                <w:div w:id="4525595">
                  <w:marLeft w:val="0"/>
                  <w:marRight w:val="0"/>
                  <w:marTop w:val="0"/>
                  <w:marBottom w:val="0"/>
                  <w:divBdr>
                    <w:top w:val="none" w:sz="0" w:space="0" w:color="auto"/>
                    <w:left w:val="none" w:sz="0" w:space="0" w:color="auto"/>
                    <w:bottom w:val="none" w:sz="0" w:space="0" w:color="auto"/>
                    <w:right w:val="none" w:sz="0" w:space="0" w:color="auto"/>
                  </w:divBdr>
                </w:div>
              </w:divsChild>
            </w:div>
            <w:div w:id="652680206">
              <w:marLeft w:val="0"/>
              <w:marRight w:val="0"/>
              <w:marTop w:val="0"/>
              <w:marBottom w:val="0"/>
              <w:divBdr>
                <w:top w:val="none" w:sz="0" w:space="0" w:color="auto"/>
                <w:left w:val="none" w:sz="0" w:space="0" w:color="auto"/>
                <w:bottom w:val="none" w:sz="0" w:space="0" w:color="auto"/>
                <w:right w:val="none" w:sz="0" w:space="0" w:color="auto"/>
              </w:divBdr>
              <w:divsChild>
                <w:div w:id="1990935714">
                  <w:marLeft w:val="0"/>
                  <w:marRight w:val="0"/>
                  <w:marTop w:val="0"/>
                  <w:marBottom w:val="0"/>
                  <w:divBdr>
                    <w:top w:val="none" w:sz="0" w:space="0" w:color="auto"/>
                    <w:left w:val="none" w:sz="0" w:space="0" w:color="auto"/>
                    <w:bottom w:val="none" w:sz="0" w:space="0" w:color="auto"/>
                    <w:right w:val="none" w:sz="0" w:space="0" w:color="auto"/>
                  </w:divBdr>
                </w:div>
              </w:divsChild>
            </w:div>
            <w:div w:id="2119907785">
              <w:marLeft w:val="0"/>
              <w:marRight w:val="0"/>
              <w:marTop w:val="0"/>
              <w:marBottom w:val="0"/>
              <w:divBdr>
                <w:top w:val="none" w:sz="0" w:space="0" w:color="auto"/>
                <w:left w:val="none" w:sz="0" w:space="0" w:color="auto"/>
                <w:bottom w:val="none" w:sz="0" w:space="0" w:color="auto"/>
                <w:right w:val="none" w:sz="0" w:space="0" w:color="auto"/>
              </w:divBdr>
              <w:divsChild>
                <w:div w:id="1698191890">
                  <w:marLeft w:val="0"/>
                  <w:marRight w:val="0"/>
                  <w:marTop w:val="0"/>
                  <w:marBottom w:val="0"/>
                  <w:divBdr>
                    <w:top w:val="none" w:sz="0" w:space="0" w:color="auto"/>
                    <w:left w:val="none" w:sz="0" w:space="0" w:color="auto"/>
                    <w:bottom w:val="none" w:sz="0" w:space="0" w:color="auto"/>
                    <w:right w:val="none" w:sz="0" w:space="0" w:color="auto"/>
                  </w:divBdr>
                </w:div>
              </w:divsChild>
            </w:div>
            <w:div w:id="871262515">
              <w:marLeft w:val="0"/>
              <w:marRight w:val="0"/>
              <w:marTop w:val="0"/>
              <w:marBottom w:val="0"/>
              <w:divBdr>
                <w:top w:val="none" w:sz="0" w:space="0" w:color="auto"/>
                <w:left w:val="none" w:sz="0" w:space="0" w:color="auto"/>
                <w:bottom w:val="none" w:sz="0" w:space="0" w:color="auto"/>
                <w:right w:val="none" w:sz="0" w:space="0" w:color="auto"/>
              </w:divBdr>
              <w:divsChild>
                <w:div w:id="1935747663">
                  <w:marLeft w:val="0"/>
                  <w:marRight w:val="0"/>
                  <w:marTop w:val="0"/>
                  <w:marBottom w:val="0"/>
                  <w:divBdr>
                    <w:top w:val="none" w:sz="0" w:space="0" w:color="auto"/>
                    <w:left w:val="none" w:sz="0" w:space="0" w:color="auto"/>
                    <w:bottom w:val="none" w:sz="0" w:space="0" w:color="auto"/>
                    <w:right w:val="none" w:sz="0" w:space="0" w:color="auto"/>
                  </w:divBdr>
                </w:div>
              </w:divsChild>
            </w:div>
            <w:div w:id="1946645888">
              <w:marLeft w:val="0"/>
              <w:marRight w:val="0"/>
              <w:marTop w:val="0"/>
              <w:marBottom w:val="0"/>
              <w:divBdr>
                <w:top w:val="none" w:sz="0" w:space="0" w:color="auto"/>
                <w:left w:val="none" w:sz="0" w:space="0" w:color="auto"/>
                <w:bottom w:val="none" w:sz="0" w:space="0" w:color="auto"/>
                <w:right w:val="none" w:sz="0" w:space="0" w:color="auto"/>
              </w:divBdr>
              <w:divsChild>
                <w:div w:id="1961761560">
                  <w:marLeft w:val="0"/>
                  <w:marRight w:val="0"/>
                  <w:marTop w:val="0"/>
                  <w:marBottom w:val="0"/>
                  <w:divBdr>
                    <w:top w:val="none" w:sz="0" w:space="0" w:color="auto"/>
                    <w:left w:val="none" w:sz="0" w:space="0" w:color="auto"/>
                    <w:bottom w:val="none" w:sz="0" w:space="0" w:color="auto"/>
                    <w:right w:val="none" w:sz="0" w:space="0" w:color="auto"/>
                  </w:divBdr>
                </w:div>
              </w:divsChild>
            </w:div>
            <w:div w:id="2056420214">
              <w:marLeft w:val="0"/>
              <w:marRight w:val="0"/>
              <w:marTop w:val="0"/>
              <w:marBottom w:val="0"/>
              <w:divBdr>
                <w:top w:val="none" w:sz="0" w:space="0" w:color="auto"/>
                <w:left w:val="none" w:sz="0" w:space="0" w:color="auto"/>
                <w:bottom w:val="none" w:sz="0" w:space="0" w:color="auto"/>
                <w:right w:val="none" w:sz="0" w:space="0" w:color="auto"/>
              </w:divBdr>
              <w:divsChild>
                <w:div w:id="1658537615">
                  <w:marLeft w:val="0"/>
                  <w:marRight w:val="0"/>
                  <w:marTop w:val="0"/>
                  <w:marBottom w:val="0"/>
                  <w:divBdr>
                    <w:top w:val="none" w:sz="0" w:space="0" w:color="auto"/>
                    <w:left w:val="none" w:sz="0" w:space="0" w:color="auto"/>
                    <w:bottom w:val="none" w:sz="0" w:space="0" w:color="auto"/>
                    <w:right w:val="none" w:sz="0" w:space="0" w:color="auto"/>
                  </w:divBdr>
                </w:div>
              </w:divsChild>
            </w:div>
            <w:div w:id="1285386337">
              <w:marLeft w:val="0"/>
              <w:marRight w:val="0"/>
              <w:marTop w:val="0"/>
              <w:marBottom w:val="0"/>
              <w:divBdr>
                <w:top w:val="none" w:sz="0" w:space="0" w:color="auto"/>
                <w:left w:val="none" w:sz="0" w:space="0" w:color="auto"/>
                <w:bottom w:val="none" w:sz="0" w:space="0" w:color="auto"/>
                <w:right w:val="none" w:sz="0" w:space="0" w:color="auto"/>
              </w:divBdr>
              <w:divsChild>
                <w:div w:id="290985934">
                  <w:marLeft w:val="0"/>
                  <w:marRight w:val="0"/>
                  <w:marTop w:val="0"/>
                  <w:marBottom w:val="0"/>
                  <w:divBdr>
                    <w:top w:val="none" w:sz="0" w:space="0" w:color="auto"/>
                    <w:left w:val="none" w:sz="0" w:space="0" w:color="auto"/>
                    <w:bottom w:val="none" w:sz="0" w:space="0" w:color="auto"/>
                    <w:right w:val="none" w:sz="0" w:space="0" w:color="auto"/>
                  </w:divBdr>
                </w:div>
              </w:divsChild>
            </w:div>
            <w:div w:id="880164624">
              <w:marLeft w:val="0"/>
              <w:marRight w:val="0"/>
              <w:marTop w:val="0"/>
              <w:marBottom w:val="0"/>
              <w:divBdr>
                <w:top w:val="none" w:sz="0" w:space="0" w:color="auto"/>
                <w:left w:val="none" w:sz="0" w:space="0" w:color="auto"/>
                <w:bottom w:val="none" w:sz="0" w:space="0" w:color="auto"/>
                <w:right w:val="none" w:sz="0" w:space="0" w:color="auto"/>
              </w:divBdr>
              <w:divsChild>
                <w:div w:id="1660692738">
                  <w:marLeft w:val="0"/>
                  <w:marRight w:val="0"/>
                  <w:marTop w:val="0"/>
                  <w:marBottom w:val="0"/>
                  <w:divBdr>
                    <w:top w:val="none" w:sz="0" w:space="0" w:color="auto"/>
                    <w:left w:val="none" w:sz="0" w:space="0" w:color="auto"/>
                    <w:bottom w:val="none" w:sz="0" w:space="0" w:color="auto"/>
                    <w:right w:val="none" w:sz="0" w:space="0" w:color="auto"/>
                  </w:divBdr>
                </w:div>
              </w:divsChild>
            </w:div>
            <w:div w:id="63069632">
              <w:marLeft w:val="0"/>
              <w:marRight w:val="0"/>
              <w:marTop w:val="0"/>
              <w:marBottom w:val="0"/>
              <w:divBdr>
                <w:top w:val="none" w:sz="0" w:space="0" w:color="auto"/>
                <w:left w:val="none" w:sz="0" w:space="0" w:color="auto"/>
                <w:bottom w:val="none" w:sz="0" w:space="0" w:color="auto"/>
                <w:right w:val="none" w:sz="0" w:space="0" w:color="auto"/>
              </w:divBdr>
              <w:divsChild>
                <w:div w:id="1538545333">
                  <w:marLeft w:val="0"/>
                  <w:marRight w:val="0"/>
                  <w:marTop w:val="0"/>
                  <w:marBottom w:val="0"/>
                  <w:divBdr>
                    <w:top w:val="none" w:sz="0" w:space="0" w:color="auto"/>
                    <w:left w:val="none" w:sz="0" w:space="0" w:color="auto"/>
                    <w:bottom w:val="none" w:sz="0" w:space="0" w:color="auto"/>
                    <w:right w:val="none" w:sz="0" w:space="0" w:color="auto"/>
                  </w:divBdr>
                </w:div>
              </w:divsChild>
            </w:div>
            <w:div w:id="1908998720">
              <w:marLeft w:val="0"/>
              <w:marRight w:val="0"/>
              <w:marTop w:val="0"/>
              <w:marBottom w:val="0"/>
              <w:divBdr>
                <w:top w:val="none" w:sz="0" w:space="0" w:color="auto"/>
                <w:left w:val="none" w:sz="0" w:space="0" w:color="auto"/>
                <w:bottom w:val="none" w:sz="0" w:space="0" w:color="auto"/>
                <w:right w:val="none" w:sz="0" w:space="0" w:color="auto"/>
              </w:divBdr>
              <w:divsChild>
                <w:div w:id="644748659">
                  <w:marLeft w:val="0"/>
                  <w:marRight w:val="0"/>
                  <w:marTop w:val="0"/>
                  <w:marBottom w:val="0"/>
                  <w:divBdr>
                    <w:top w:val="none" w:sz="0" w:space="0" w:color="auto"/>
                    <w:left w:val="none" w:sz="0" w:space="0" w:color="auto"/>
                    <w:bottom w:val="none" w:sz="0" w:space="0" w:color="auto"/>
                    <w:right w:val="none" w:sz="0" w:space="0" w:color="auto"/>
                  </w:divBdr>
                </w:div>
              </w:divsChild>
            </w:div>
            <w:div w:id="1139689822">
              <w:marLeft w:val="0"/>
              <w:marRight w:val="0"/>
              <w:marTop w:val="0"/>
              <w:marBottom w:val="0"/>
              <w:divBdr>
                <w:top w:val="none" w:sz="0" w:space="0" w:color="auto"/>
                <w:left w:val="none" w:sz="0" w:space="0" w:color="auto"/>
                <w:bottom w:val="none" w:sz="0" w:space="0" w:color="auto"/>
                <w:right w:val="none" w:sz="0" w:space="0" w:color="auto"/>
              </w:divBdr>
              <w:divsChild>
                <w:div w:id="1617518644">
                  <w:marLeft w:val="0"/>
                  <w:marRight w:val="0"/>
                  <w:marTop w:val="0"/>
                  <w:marBottom w:val="0"/>
                  <w:divBdr>
                    <w:top w:val="none" w:sz="0" w:space="0" w:color="auto"/>
                    <w:left w:val="none" w:sz="0" w:space="0" w:color="auto"/>
                    <w:bottom w:val="none" w:sz="0" w:space="0" w:color="auto"/>
                    <w:right w:val="none" w:sz="0" w:space="0" w:color="auto"/>
                  </w:divBdr>
                </w:div>
              </w:divsChild>
            </w:div>
            <w:div w:id="1129132277">
              <w:marLeft w:val="0"/>
              <w:marRight w:val="0"/>
              <w:marTop w:val="0"/>
              <w:marBottom w:val="0"/>
              <w:divBdr>
                <w:top w:val="none" w:sz="0" w:space="0" w:color="auto"/>
                <w:left w:val="none" w:sz="0" w:space="0" w:color="auto"/>
                <w:bottom w:val="none" w:sz="0" w:space="0" w:color="auto"/>
                <w:right w:val="none" w:sz="0" w:space="0" w:color="auto"/>
              </w:divBdr>
              <w:divsChild>
                <w:div w:id="978413176">
                  <w:marLeft w:val="0"/>
                  <w:marRight w:val="0"/>
                  <w:marTop w:val="0"/>
                  <w:marBottom w:val="0"/>
                  <w:divBdr>
                    <w:top w:val="none" w:sz="0" w:space="0" w:color="auto"/>
                    <w:left w:val="none" w:sz="0" w:space="0" w:color="auto"/>
                    <w:bottom w:val="none" w:sz="0" w:space="0" w:color="auto"/>
                    <w:right w:val="none" w:sz="0" w:space="0" w:color="auto"/>
                  </w:divBdr>
                </w:div>
              </w:divsChild>
            </w:div>
            <w:div w:id="634336660">
              <w:marLeft w:val="0"/>
              <w:marRight w:val="0"/>
              <w:marTop w:val="0"/>
              <w:marBottom w:val="0"/>
              <w:divBdr>
                <w:top w:val="none" w:sz="0" w:space="0" w:color="auto"/>
                <w:left w:val="none" w:sz="0" w:space="0" w:color="auto"/>
                <w:bottom w:val="none" w:sz="0" w:space="0" w:color="auto"/>
                <w:right w:val="none" w:sz="0" w:space="0" w:color="auto"/>
              </w:divBdr>
              <w:divsChild>
                <w:div w:id="944120805">
                  <w:marLeft w:val="0"/>
                  <w:marRight w:val="0"/>
                  <w:marTop w:val="0"/>
                  <w:marBottom w:val="0"/>
                  <w:divBdr>
                    <w:top w:val="none" w:sz="0" w:space="0" w:color="auto"/>
                    <w:left w:val="none" w:sz="0" w:space="0" w:color="auto"/>
                    <w:bottom w:val="none" w:sz="0" w:space="0" w:color="auto"/>
                    <w:right w:val="none" w:sz="0" w:space="0" w:color="auto"/>
                  </w:divBdr>
                </w:div>
              </w:divsChild>
            </w:div>
            <w:div w:id="1740397415">
              <w:marLeft w:val="0"/>
              <w:marRight w:val="0"/>
              <w:marTop w:val="0"/>
              <w:marBottom w:val="0"/>
              <w:divBdr>
                <w:top w:val="none" w:sz="0" w:space="0" w:color="auto"/>
                <w:left w:val="none" w:sz="0" w:space="0" w:color="auto"/>
                <w:bottom w:val="none" w:sz="0" w:space="0" w:color="auto"/>
                <w:right w:val="none" w:sz="0" w:space="0" w:color="auto"/>
              </w:divBdr>
              <w:divsChild>
                <w:div w:id="2070492753">
                  <w:marLeft w:val="0"/>
                  <w:marRight w:val="0"/>
                  <w:marTop w:val="0"/>
                  <w:marBottom w:val="0"/>
                  <w:divBdr>
                    <w:top w:val="none" w:sz="0" w:space="0" w:color="auto"/>
                    <w:left w:val="none" w:sz="0" w:space="0" w:color="auto"/>
                    <w:bottom w:val="none" w:sz="0" w:space="0" w:color="auto"/>
                    <w:right w:val="none" w:sz="0" w:space="0" w:color="auto"/>
                  </w:divBdr>
                </w:div>
              </w:divsChild>
            </w:div>
            <w:div w:id="205416803">
              <w:marLeft w:val="0"/>
              <w:marRight w:val="0"/>
              <w:marTop w:val="0"/>
              <w:marBottom w:val="0"/>
              <w:divBdr>
                <w:top w:val="none" w:sz="0" w:space="0" w:color="auto"/>
                <w:left w:val="none" w:sz="0" w:space="0" w:color="auto"/>
                <w:bottom w:val="none" w:sz="0" w:space="0" w:color="auto"/>
                <w:right w:val="none" w:sz="0" w:space="0" w:color="auto"/>
              </w:divBdr>
              <w:divsChild>
                <w:div w:id="715088119">
                  <w:marLeft w:val="0"/>
                  <w:marRight w:val="0"/>
                  <w:marTop w:val="0"/>
                  <w:marBottom w:val="0"/>
                  <w:divBdr>
                    <w:top w:val="none" w:sz="0" w:space="0" w:color="auto"/>
                    <w:left w:val="none" w:sz="0" w:space="0" w:color="auto"/>
                    <w:bottom w:val="none" w:sz="0" w:space="0" w:color="auto"/>
                    <w:right w:val="none" w:sz="0" w:space="0" w:color="auto"/>
                  </w:divBdr>
                </w:div>
              </w:divsChild>
            </w:div>
            <w:div w:id="2123642071">
              <w:marLeft w:val="0"/>
              <w:marRight w:val="0"/>
              <w:marTop w:val="0"/>
              <w:marBottom w:val="0"/>
              <w:divBdr>
                <w:top w:val="none" w:sz="0" w:space="0" w:color="auto"/>
                <w:left w:val="none" w:sz="0" w:space="0" w:color="auto"/>
                <w:bottom w:val="none" w:sz="0" w:space="0" w:color="auto"/>
                <w:right w:val="none" w:sz="0" w:space="0" w:color="auto"/>
              </w:divBdr>
              <w:divsChild>
                <w:div w:id="718012609">
                  <w:marLeft w:val="0"/>
                  <w:marRight w:val="0"/>
                  <w:marTop w:val="0"/>
                  <w:marBottom w:val="0"/>
                  <w:divBdr>
                    <w:top w:val="none" w:sz="0" w:space="0" w:color="auto"/>
                    <w:left w:val="none" w:sz="0" w:space="0" w:color="auto"/>
                    <w:bottom w:val="none" w:sz="0" w:space="0" w:color="auto"/>
                    <w:right w:val="none" w:sz="0" w:space="0" w:color="auto"/>
                  </w:divBdr>
                </w:div>
              </w:divsChild>
            </w:div>
            <w:div w:id="1792045663">
              <w:marLeft w:val="0"/>
              <w:marRight w:val="0"/>
              <w:marTop w:val="0"/>
              <w:marBottom w:val="0"/>
              <w:divBdr>
                <w:top w:val="none" w:sz="0" w:space="0" w:color="auto"/>
                <w:left w:val="none" w:sz="0" w:space="0" w:color="auto"/>
                <w:bottom w:val="none" w:sz="0" w:space="0" w:color="auto"/>
                <w:right w:val="none" w:sz="0" w:space="0" w:color="auto"/>
              </w:divBdr>
              <w:divsChild>
                <w:div w:id="693580429">
                  <w:marLeft w:val="0"/>
                  <w:marRight w:val="0"/>
                  <w:marTop w:val="0"/>
                  <w:marBottom w:val="0"/>
                  <w:divBdr>
                    <w:top w:val="none" w:sz="0" w:space="0" w:color="auto"/>
                    <w:left w:val="none" w:sz="0" w:space="0" w:color="auto"/>
                    <w:bottom w:val="none" w:sz="0" w:space="0" w:color="auto"/>
                    <w:right w:val="none" w:sz="0" w:space="0" w:color="auto"/>
                  </w:divBdr>
                </w:div>
              </w:divsChild>
            </w:div>
            <w:div w:id="231887914">
              <w:marLeft w:val="0"/>
              <w:marRight w:val="0"/>
              <w:marTop w:val="0"/>
              <w:marBottom w:val="0"/>
              <w:divBdr>
                <w:top w:val="none" w:sz="0" w:space="0" w:color="auto"/>
                <w:left w:val="none" w:sz="0" w:space="0" w:color="auto"/>
                <w:bottom w:val="none" w:sz="0" w:space="0" w:color="auto"/>
                <w:right w:val="none" w:sz="0" w:space="0" w:color="auto"/>
              </w:divBdr>
              <w:divsChild>
                <w:div w:id="1342928217">
                  <w:marLeft w:val="0"/>
                  <w:marRight w:val="0"/>
                  <w:marTop w:val="0"/>
                  <w:marBottom w:val="0"/>
                  <w:divBdr>
                    <w:top w:val="none" w:sz="0" w:space="0" w:color="auto"/>
                    <w:left w:val="none" w:sz="0" w:space="0" w:color="auto"/>
                    <w:bottom w:val="none" w:sz="0" w:space="0" w:color="auto"/>
                    <w:right w:val="none" w:sz="0" w:space="0" w:color="auto"/>
                  </w:divBdr>
                </w:div>
              </w:divsChild>
            </w:div>
            <w:div w:id="834492238">
              <w:marLeft w:val="0"/>
              <w:marRight w:val="0"/>
              <w:marTop w:val="0"/>
              <w:marBottom w:val="0"/>
              <w:divBdr>
                <w:top w:val="none" w:sz="0" w:space="0" w:color="auto"/>
                <w:left w:val="none" w:sz="0" w:space="0" w:color="auto"/>
                <w:bottom w:val="none" w:sz="0" w:space="0" w:color="auto"/>
                <w:right w:val="none" w:sz="0" w:space="0" w:color="auto"/>
              </w:divBdr>
              <w:divsChild>
                <w:div w:id="1780490340">
                  <w:marLeft w:val="0"/>
                  <w:marRight w:val="0"/>
                  <w:marTop w:val="0"/>
                  <w:marBottom w:val="0"/>
                  <w:divBdr>
                    <w:top w:val="none" w:sz="0" w:space="0" w:color="auto"/>
                    <w:left w:val="none" w:sz="0" w:space="0" w:color="auto"/>
                    <w:bottom w:val="none" w:sz="0" w:space="0" w:color="auto"/>
                    <w:right w:val="none" w:sz="0" w:space="0" w:color="auto"/>
                  </w:divBdr>
                </w:div>
              </w:divsChild>
            </w:div>
            <w:div w:id="2072580466">
              <w:marLeft w:val="0"/>
              <w:marRight w:val="0"/>
              <w:marTop w:val="0"/>
              <w:marBottom w:val="0"/>
              <w:divBdr>
                <w:top w:val="none" w:sz="0" w:space="0" w:color="auto"/>
                <w:left w:val="none" w:sz="0" w:space="0" w:color="auto"/>
                <w:bottom w:val="none" w:sz="0" w:space="0" w:color="auto"/>
                <w:right w:val="none" w:sz="0" w:space="0" w:color="auto"/>
              </w:divBdr>
              <w:divsChild>
                <w:div w:id="1742563295">
                  <w:marLeft w:val="0"/>
                  <w:marRight w:val="0"/>
                  <w:marTop w:val="0"/>
                  <w:marBottom w:val="0"/>
                  <w:divBdr>
                    <w:top w:val="none" w:sz="0" w:space="0" w:color="auto"/>
                    <w:left w:val="none" w:sz="0" w:space="0" w:color="auto"/>
                    <w:bottom w:val="none" w:sz="0" w:space="0" w:color="auto"/>
                    <w:right w:val="none" w:sz="0" w:space="0" w:color="auto"/>
                  </w:divBdr>
                </w:div>
              </w:divsChild>
            </w:div>
            <w:div w:id="1550334872">
              <w:marLeft w:val="0"/>
              <w:marRight w:val="0"/>
              <w:marTop w:val="0"/>
              <w:marBottom w:val="0"/>
              <w:divBdr>
                <w:top w:val="none" w:sz="0" w:space="0" w:color="auto"/>
                <w:left w:val="none" w:sz="0" w:space="0" w:color="auto"/>
                <w:bottom w:val="none" w:sz="0" w:space="0" w:color="auto"/>
                <w:right w:val="none" w:sz="0" w:space="0" w:color="auto"/>
              </w:divBdr>
              <w:divsChild>
                <w:div w:id="1073774236">
                  <w:marLeft w:val="0"/>
                  <w:marRight w:val="0"/>
                  <w:marTop w:val="0"/>
                  <w:marBottom w:val="0"/>
                  <w:divBdr>
                    <w:top w:val="none" w:sz="0" w:space="0" w:color="auto"/>
                    <w:left w:val="none" w:sz="0" w:space="0" w:color="auto"/>
                    <w:bottom w:val="none" w:sz="0" w:space="0" w:color="auto"/>
                    <w:right w:val="none" w:sz="0" w:space="0" w:color="auto"/>
                  </w:divBdr>
                </w:div>
              </w:divsChild>
            </w:div>
            <w:div w:id="1016275927">
              <w:marLeft w:val="0"/>
              <w:marRight w:val="0"/>
              <w:marTop w:val="0"/>
              <w:marBottom w:val="0"/>
              <w:divBdr>
                <w:top w:val="none" w:sz="0" w:space="0" w:color="auto"/>
                <w:left w:val="none" w:sz="0" w:space="0" w:color="auto"/>
                <w:bottom w:val="none" w:sz="0" w:space="0" w:color="auto"/>
                <w:right w:val="none" w:sz="0" w:space="0" w:color="auto"/>
              </w:divBdr>
              <w:divsChild>
                <w:div w:id="1495485770">
                  <w:marLeft w:val="0"/>
                  <w:marRight w:val="0"/>
                  <w:marTop w:val="0"/>
                  <w:marBottom w:val="0"/>
                  <w:divBdr>
                    <w:top w:val="none" w:sz="0" w:space="0" w:color="auto"/>
                    <w:left w:val="none" w:sz="0" w:space="0" w:color="auto"/>
                    <w:bottom w:val="none" w:sz="0" w:space="0" w:color="auto"/>
                    <w:right w:val="none" w:sz="0" w:space="0" w:color="auto"/>
                  </w:divBdr>
                </w:div>
              </w:divsChild>
            </w:div>
            <w:div w:id="370612421">
              <w:marLeft w:val="0"/>
              <w:marRight w:val="0"/>
              <w:marTop w:val="0"/>
              <w:marBottom w:val="0"/>
              <w:divBdr>
                <w:top w:val="none" w:sz="0" w:space="0" w:color="auto"/>
                <w:left w:val="none" w:sz="0" w:space="0" w:color="auto"/>
                <w:bottom w:val="none" w:sz="0" w:space="0" w:color="auto"/>
                <w:right w:val="none" w:sz="0" w:space="0" w:color="auto"/>
              </w:divBdr>
              <w:divsChild>
                <w:div w:id="3821868">
                  <w:marLeft w:val="0"/>
                  <w:marRight w:val="0"/>
                  <w:marTop w:val="0"/>
                  <w:marBottom w:val="0"/>
                  <w:divBdr>
                    <w:top w:val="none" w:sz="0" w:space="0" w:color="auto"/>
                    <w:left w:val="none" w:sz="0" w:space="0" w:color="auto"/>
                    <w:bottom w:val="none" w:sz="0" w:space="0" w:color="auto"/>
                    <w:right w:val="none" w:sz="0" w:space="0" w:color="auto"/>
                  </w:divBdr>
                </w:div>
              </w:divsChild>
            </w:div>
            <w:div w:id="152838521">
              <w:marLeft w:val="0"/>
              <w:marRight w:val="0"/>
              <w:marTop w:val="0"/>
              <w:marBottom w:val="0"/>
              <w:divBdr>
                <w:top w:val="none" w:sz="0" w:space="0" w:color="auto"/>
                <w:left w:val="none" w:sz="0" w:space="0" w:color="auto"/>
                <w:bottom w:val="none" w:sz="0" w:space="0" w:color="auto"/>
                <w:right w:val="none" w:sz="0" w:space="0" w:color="auto"/>
              </w:divBdr>
              <w:divsChild>
                <w:div w:id="1536195519">
                  <w:marLeft w:val="0"/>
                  <w:marRight w:val="0"/>
                  <w:marTop w:val="0"/>
                  <w:marBottom w:val="0"/>
                  <w:divBdr>
                    <w:top w:val="none" w:sz="0" w:space="0" w:color="auto"/>
                    <w:left w:val="none" w:sz="0" w:space="0" w:color="auto"/>
                    <w:bottom w:val="none" w:sz="0" w:space="0" w:color="auto"/>
                    <w:right w:val="none" w:sz="0" w:space="0" w:color="auto"/>
                  </w:divBdr>
                </w:div>
              </w:divsChild>
            </w:div>
            <w:div w:id="727345019">
              <w:marLeft w:val="0"/>
              <w:marRight w:val="0"/>
              <w:marTop w:val="0"/>
              <w:marBottom w:val="0"/>
              <w:divBdr>
                <w:top w:val="none" w:sz="0" w:space="0" w:color="auto"/>
                <w:left w:val="none" w:sz="0" w:space="0" w:color="auto"/>
                <w:bottom w:val="none" w:sz="0" w:space="0" w:color="auto"/>
                <w:right w:val="none" w:sz="0" w:space="0" w:color="auto"/>
              </w:divBdr>
              <w:divsChild>
                <w:div w:id="768740844">
                  <w:marLeft w:val="0"/>
                  <w:marRight w:val="0"/>
                  <w:marTop w:val="0"/>
                  <w:marBottom w:val="0"/>
                  <w:divBdr>
                    <w:top w:val="none" w:sz="0" w:space="0" w:color="auto"/>
                    <w:left w:val="none" w:sz="0" w:space="0" w:color="auto"/>
                    <w:bottom w:val="none" w:sz="0" w:space="0" w:color="auto"/>
                    <w:right w:val="none" w:sz="0" w:space="0" w:color="auto"/>
                  </w:divBdr>
                </w:div>
              </w:divsChild>
            </w:div>
            <w:div w:id="2031375355">
              <w:marLeft w:val="0"/>
              <w:marRight w:val="0"/>
              <w:marTop w:val="0"/>
              <w:marBottom w:val="0"/>
              <w:divBdr>
                <w:top w:val="none" w:sz="0" w:space="0" w:color="auto"/>
                <w:left w:val="none" w:sz="0" w:space="0" w:color="auto"/>
                <w:bottom w:val="none" w:sz="0" w:space="0" w:color="auto"/>
                <w:right w:val="none" w:sz="0" w:space="0" w:color="auto"/>
              </w:divBdr>
              <w:divsChild>
                <w:div w:id="138887759">
                  <w:marLeft w:val="0"/>
                  <w:marRight w:val="0"/>
                  <w:marTop w:val="0"/>
                  <w:marBottom w:val="0"/>
                  <w:divBdr>
                    <w:top w:val="none" w:sz="0" w:space="0" w:color="auto"/>
                    <w:left w:val="none" w:sz="0" w:space="0" w:color="auto"/>
                    <w:bottom w:val="none" w:sz="0" w:space="0" w:color="auto"/>
                    <w:right w:val="none" w:sz="0" w:space="0" w:color="auto"/>
                  </w:divBdr>
                </w:div>
              </w:divsChild>
            </w:div>
            <w:div w:id="2133090630">
              <w:marLeft w:val="0"/>
              <w:marRight w:val="0"/>
              <w:marTop w:val="0"/>
              <w:marBottom w:val="0"/>
              <w:divBdr>
                <w:top w:val="none" w:sz="0" w:space="0" w:color="auto"/>
                <w:left w:val="none" w:sz="0" w:space="0" w:color="auto"/>
                <w:bottom w:val="none" w:sz="0" w:space="0" w:color="auto"/>
                <w:right w:val="none" w:sz="0" w:space="0" w:color="auto"/>
              </w:divBdr>
              <w:divsChild>
                <w:div w:id="1792436755">
                  <w:marLeft w:val="0"/>
                  <w:marRight w:val="0"/>
                  <w:marTop w:val="0"/>
                  <w:marBottom w:val="0"/>
                  <w:divBdr>
                    <w:top w:val="none" w:sz="0" w:space="0" w:color="auto"/>
                    <w:left w:val="none" w:sz="0" w:space="0" w:color="auto"/>
                    <w:bottom w:val="none" w:sz="0" w:space="0" w:color="auto"/>
                    <w:right w:val="none" w:sz="0" w:space="0" w:color="auto"/>
                  </w:divBdr>
                </w:div>
              </w:divsChild>
            </w:div>
            <w:div w:id="868958623">
              <w:marLeft w:val="0"/>
              <w:marRight w:val="0"/>
              <w:marTop w:val="0"/>
              <w:marBottom w:val="0"/>
              <w:divBdr>
                <w:top w:val="none" w:sz="0" w:space="0" w:color="auto"/>
                <w:left w:val="none" w:sz="0" w:space="0" w:color="auto"/>
                <w:bottom w:val="none" w:sz="0" w:space="0" w:color="auto"/>
                <w:right w:val="none" w:sz="0" w:space="0" w:color="auto"/>
              </w:divBdr>
              <w:divsChild>
                <w:div w:id="1611662207">
                  <w:marLeft w:val="0"/>
                  <w:marRight w:val="0"/>
                  <w:marTop w:val="0"/>
                  <w:marBottom w:val="0"/>
                  <w:divBdr>
                    <w:top w:val="none" w:sz="0" w:space="0" w:color="auto"/>
                    <w:left w:val="none" w:sz="0" w:space="0" w:color="auto"/>
                    <w:bottom w:val="none" w:sz="0" w:space="0" w:color="auto"/>
                    <w:right w:val="none" w:sz="0" w:space="0" w:color="auto"/>
                  </w:divBdr>
                </w:div>
              </w:divsChild>
            </w:div>
            <w:div w:id="50005270">
              <w:marLeft w:val="0"/>
              <w:marRight w:val="0"/>
              <w:marTop w:val="0"/>
              <w:marBottom w:val="0"/>
              <w:divBdr>
                <w:top w:val="none" w:sz="0" w:space="0" w:color="auto"/>
                <w:left w:val="none" w:sz="0" w:space="0" w:color="auto"/>
                <w:bottom w:val="none" w:sz="0" w:space="0" w:color="auto"/>
                <w:right w:val="none" w:sz="0" w:space="0" w:color="auto"/>
              </w:divBdr>
              <w:divsChild>
                <w:div w:id="188881445">
                  <w:marLeft w:val="0"/>
                  <w:marRight w:val="0"/>
                  <w:marTop w:val="0"/>
                  <w:marBottom w:val="0"/>
                  <w:divBdr>
                    <w:top w:val="none" w:sz="0" w:space="0" w:color="auto"/>
                    <w:left w:val="none" w:sz="0" w:space="0" w:color="auto"/>
                    <w:bottom w:val="none" w:sz="0" w:space="0" w:color="auto"/>
                    <w:right w:val="none" w:sz="0" w:space="0" w:color="auto"/>
                  </w:divBdr>
                </w:div>
              </w:divsChild>
            </w:div>
            <w:div w:id="1863782032">
              <w:marLeft w:val="0"/>
              <w:marRight w:val="0"/>
              <w:marTop w:val="0"/>
              <w:marBottom w:val="0"/>
              <w:divBdr>
                <w:top w:val="none" w:sz="0" w:space="0" w:color="auto"/>
                <w:left w:val="none" w:sz="0" w:space="0" w:color="auto"/>
                <w:bottom w:val="none" w:sz="0" w:space="0" w:color="auto"/>
                <w:right w:val="none" w:sz="0" w:space="0" w:color="auto"/>
              </w:divBdr>
              <w:divsChild>
                <w:div w:id="664093547">
                  <w:marLeft w:val="0"/>
                  <w:marRight w:val="0"/>
                  <w:marTop w:val="0"/>
                  <w:marBottom w:val="0"/>
                  <w:divBdr>
                    <w:top w:val="none" w:sz="0" w:space="0" w:color="auto"/>
                    <w:left w:val="none" w:sz="0" w:space="0" w:color="auto"/>
                    <w:bottom w:val="none" w:sz="0" w:space="0" w:color="auto"/>
                    <w:right w:val="none" w:sz="0" w:space="0" w:color="auto"/>
                  </w:divBdr>
                </w:div>
              </w:divsChild>
            </w:div>
            <w:div w:id="1325282320">
              <w:marLeft w:val="0"/>
              <w:marRight w:val="0"/>
              <w:marTop w:val="0"/>
              <w:marBottom w:val="0"/>
              <w:divBdr>
                <w:top w:val="none" w:sz="0" w:space="0" w:color="auto"/>
                <w:left w:val="none" w:sz="0" w:space="0" w:color="auto"/>
                <w:bottom w:val="none" w:sz="0" w:space="0" w:color="auto"/>
                <w:right w:val="none" w:sz="0" w:space="0" w:color="auto"/>
              </w:divBdr>
              <w:divsChild>
                <w:div w:id="1092118177">
                  <w:marLeft w:val="0"/>
                  <w:marRight w:val="0"/>
                  <w:marTop w:val="0"/>
                  <w:marBottom w:val="0"/>
                  <w:divBdr>
                    <w:top w:val="none" w:sz="0" w:space="0" w:color="auto"/>
                    <w:left w:val="none" w:sz="0" w:space="0" w:color="auto"/>
                    <w:bottom w:val="none" w:sz="0" w:space="0" w:color="auto"/>
                    <w:right w:val="none" w:sz="0" w:space="0" w:color="auto"/>
                  </w:divBdr>
                </w:div>
              </w:divsChild>
            </w:div>
            <w:div w:id="868572164">
              <w:marLeft w:val="0"/>
              <w:marRight w:val="0"/>
              <w:marTop w:val="0"/>
              <w:marBottom w:val="0"/>
              <w:divBdr>
                <w:top w:val="none" w:sz="0" w:space="0" w:color="auto"/>
                <w:left w:val="none" w:sz="0" w:space="0" w:color="auto"/>
                <w:bottom w:val="none" w:sz="0" w:space="0" w:color="auto"/>
                <w:right w:val="none" w:sz="0" w:space="0" w:color="auto"/>
              </w:divBdr>
              <w:divsChild>
                <w:div w:id="1428766048">
                  <w:marLeft w:val="0"/>
                  <w:marRight w:val="0"/>
                  <w:marTop w:val="0"/>
                  <w:marBottom w:val="0"/>
                  <w:divBdr>
                    <w:top w:val="none" w:sz="0" w:space="0" w:color="auto"/>
                    <w:left w:val="none" w:sz="0" w:space="0" w:color="auto"/>
                    <w:bottom w:val="none" w:sz="0" w:space="0" w:color="auto"/>
                    <w:right w:val="none" w:sz="0" w:space="0" w:color="auto"/>
                  </w:divBdr>
                </w:div>
              </w:divsChild>
            </w:div>
            <w:div w:id="951518733">
              <w:marLeft w:val="0"/>
              <w:marRight w:val="0"/>
              <w:marTop w:val="0"/>
              <w:marBottom w:val="0"/>
              <w:divBdr>
                <w:top w:val="none" w:sz="0" w:space="0" w:color="auto"/>
                <w:left w:val="none" w:sz="0" w:space="0" w:color="auto"/>
                <w:bottom w:val="none" w:sz="0" w:space="0" w:color="auto"/>
                <w:right w:val="none" w:sz="0" w:space="0" w:color="auto"/>
              </w:divBdr>
              <w:divsChild>
                <w:div w:id="823819534">
                  <w:marLeft w:val="0"/>
                  <w:marRight w:val="0"/>
                  <w:marTop w:val="0"/>
                  <w:marBottom w:val="0"/>
                  <w:divBdr>
                    <w:top w:val="none" w:sz="0" w:space="0" w:color="auto"/>
                    <w:left w:val="none" w:sz="0" w:space="0" w:color="auto"/>
                    <w:bottom w:val="none" w:sz="0" w:space="0" w:color="auto"/>
                    <w:right w:val="none" w:sz="0" w:space="0" w:color="auto"/>
                  </w:divBdr>
                </w:div>
              </w:divsChild>
            </w:div>
            <w:div w:id="571550121">
              <w:marLeft w:val="0"/>
              <w:marRight w:val="0"/>
              <w:marTop w:val="0"/>
              <w:marBottom w:val="0"/>
              <w:divBdr>
                <w:top w:val="none" w:sz="0" w:space="0" w:color="auto"/>
                <w:left w:val="none" w:sz="0" w:space="0" w:color="auto"/>
                <w:bottom w:val="none" w:sz="0" w:space="0" w:color="auto"/>
                <w:right w:val="none" w:sz="0" w:space="0" w:color="auto"/>
              </w:divBdr>
              <w:divsChild>
                <w:div w:id="425730341">
                  <w:marLeft w:val="0"/>
                  <w:marRight w:val="0"/>
                  <w:marTop w:val="0"/>
                  <w:marBottom w:val="0"/>
                  <w:divBdr>
                    <w:top w:val="none" w:sz="0" w:space="0" w:color="auto"/>
                    <w:left w:val="none" w:sz="0" w:space="0" w:color="auto"/>
                    <w:bottom w:val="none" w:sz="0" w:space="0" w:color="auto"/>
                    <w:right w:val="none" w:sz="0" w:space="0" w:color="auto"/>
                  </w:divBdr>
                </w:div>
              </w:divsChild>
            </w:div>
            <w:div w:id="1833789835">
              <w:marLeft w:val="0"/>
              <w:marRight w:val="0"/>
              <w:marTop w:val="0"/>
              <w:marBottom w:val="0"/>
              <w:divBdr>
                <w:top w:val="none" w:sz="0" w:space="0" w:color="auto"/>
                <w:left w:val="none" w:sz="0" w:space="0" w:color="auto"/>
                <w:bottom w:val="none" w:sz="0" w:space="0" w:color="auto"/>
                <w:right w:val="none" w:sz="0" w:space="0" w:color="auto"/>
              </w:divBdr>
              <w:divsChild>
                <w:div w:id="1018384749">
                  <w:marLeft w:val="0"/>
                  <w:marRight w:val="0"/>
                  <w:marTop w:val="0"/>
                  <w:marBottom w:val="0"/>
                  <w:divBdr>
                    <w:top w:val="none" w:sz="0" w:space="0" w:color="auto"/>
                    <w:left w:val="none" w:sz="0" w:space="0" w:color="auto"/>
                    <w:bottom w:val="none" w:sz="0" w:space="0" w:color="auto"/>
                    <w:right w:val="none" w:sz="0" w:space="0" w:color="auto"/>
                  </w:divBdr>
                </w:div>
              </w:divsChild>
            </w:div>
            <w:div w:id="1206140572">
              <w:marLeft w:val="0"/>
              <w:marRight w:val="0"/>
              <w:marTop w:val="0"/>
              <w:marBottom w:val="0"/>
              <w:divBdr>
                <w:top w:val="none" w:sz="0" w:space="0" w:color="auto"/>
                <w:left w:val="none" w:sz="0" w:space="0" w:color="auto"/>
                <w:bottom w:val="none" w:sz="0" w:space="0" w:color="auto"/>
                <w:right w:val="none" w:sz="0" w:space="0" w:color="auto"/>
              </w:divBdr>
              <w:divsChild>
                <w:div w:id="805859408">
                  <w:marLeft w:val="0"/>
                  <w:marRight w:val="0"/>
                  <w:marTop w:val="0"/>
                  <w:marBottom w:val="0"/>
                  <w:divBdr>
                    <w:top w:val="none" w:sz="0" w:space="0" w:color="auto"/>
                    <w:left w:val="none" w:sz="0" w:space="0" w:color="auto"/>
                    <w:bottom w:val="none" w:sz="0" w:space="0" w:color="auto"/>
                    <w:right w:val="none" w:sz="0" w:space="0" w:color="auto"/>
                  </w:divBdr>
                </w:div>
              </w:divsChild>
            </w:div>
            <w:div w:id="1069884211">
              <w:marLeft w:val="0"/>
              <w:marRight w:val="0"/>
              <w:marTop w:val="0"/>
              <w:marBottom w:val="0"/>
              <w:divBdr>
                <w:top w:val="none" w:sz="0" w:space="0" w:color="auto"/>
                <w:left w:val="none" w:sz="0" w:space="0" w:color="auto"/>
                <w:bottom w:val="none" w:sz="0" w:space="0" w:color="auto"/>
                <w:right w:val="none" w:sz="0" w:space="0" w:color="auto"/>
              </w:divBdr>
              <w:divsChild>
                <w:div w:id="310406080">
                  <w:marLeft w:val="0"/>
                  <w:marRight w:val="0"/>
                  <w:marTop w:val="0"/>
                  <w:marBottom w:val="0"/>
                  <w:divBdr>
                    <w:top w:val="none" w:sz="0" w:space="0" w:color="auto"/>
                    <w:left w:val="none" w:sz="0" w:space="0" w:color="auto"/>
                    <w:bottom w:val="none" w:sz="0" w:space="0" w:color="auto"/>
                    <w:right w:val="none" w:sz="0" w:space="0" w:color="auto"/>
                  </w:divBdr>
                </w:div>
              </w:divsChild>
            </w:div>
            <w:div w:id="1087337912">
              <w:marLeft w:val="0"/>
              <w:marRight w:val="0"/>
              <w:marTop w:val="0"/>
              <w:marBottom w:val="0"/>
              <w:divBdr>
                <w:top w:val="none" w:sz="0" w:space="0" w:color="auto"/>
                <w:left w:val="none" w:sz="0" w:space="0" w:color="auto"/>
                <w:bottom w:val="none" w:sz="0" w:space="0" w:color="auto"/>
                <w:right w:val="none" w:sz="0" w:space="0" w:color="auto"/>
              </w:divBdr>
              <w:divsChild>
                <w:div w:id="1587112172">
                  <w:marLeft w:val="0"/>
                  <w:marRight w:val="0"/>
                  <w:marTop w:val="0"/>
                  <w:marBottom w:val="0"/>
                  <w:divBdr>
                    <w:top w:val="none" w:sz="0" w:space="0" w:color="auto"/>
                    <w:left w:val="none" w:sz="0" w:space="0" w:color="auto"/>
                    <w:bottom w:val="none" w:sz="0" w:space="0" w:color="auto"/>
                    <w:right w:val="none" w:sz="0" w:space="0" w:color="auto"/>
                  </w:divBdr>
                </w:div>
              </w:divsChild>
            </w:div>
            <w:div w:id="424421107">
              <w:marLeft w:val="0"/>
              <w:marRight w:val="0"/>
              <w:marTop w:val="0"/>
              <w:marBottom w:val="0"/>
              <w:divBdr>
                <w:top w:val="none" w:sz="0" w:space="0" w:color="auto"/>
                <w:left w:val="none" w:sz="0" w:space="0" w:color="auto"/>
                <w:bottom w:val="none" w:sz="0" w:space="0" w:color="auto"/>
                <w:right w:val="none" w:sz="0" w:space="0" w:color="auto"/>
              </w:divBdr>
              <w:divsChild>
                <w:div w:id="893546551">
                  <w:marLeft w:val="0"/>
                  <w:marRight w:val="0"/>
                  <w:marTop w:val="0"/>
                  <w:marBottom w:val="0"/>
                  <w:divBdr>
                    <w:top w:val="none" w:sz="0" w:space="0" w:color="auto"/>
                    <w:left w:val="none" w:sz="0" w:space="0" w:color="auto"/>
                    <w:bottom w:val="none" w:sz="0" w:space="0" w:color="auto"/>
                    <w:right w:val="none" w:sz="0" w:space="0" w:color="auto"/>
                  </w:divBdr>
                </w:div>
              </w:divsChild>
            </w:div>
            <w:div w:id="1441221671">
              <w:marLeft w:val="0"/>
              <w:marRight w:val="0"/>
              <w:marTop w:val="0"/>
              <w:marBottom w:val="0"/>
              <w:divBdr>
                <w:top w:val="none" w:sz="0" w:space="0" w:color="auto"/>
                <w:left w:val="none" w:sz="0" w:space="0" w:color="auto"/>
                <w:bottom w:val="none" w:sz="0" w:space="0" w:color="auto"/>
                <w:right w:val="none" w:sz="0" w:space="0" w:color="auto"/>
              </w:divBdr>
              <w:divsChild>
                <w:div w:id="1286080628">
                  <w:marLeft w:val="0"/>
                  <w:marRight w:val="0"/>
                  <w:marTop w:val="0"/>
                  <w:marBottom w:val="0"/>
                  <w:divBdr>
                    <w:top w:val="none" w:sz="0" w:space="0" w:color="auto"/>
                    <w:left w:val="none" w:sz="0" w:space="0" w:color="auto"/>
                    <w:bottom w:val="none" w:sz="0" w:space="0" w:color="auto"/>
                    <w:right w:val="none" w:sz="0" w:space="0" w:color="auto"/>
                  </w:divBdr>
                </w:div>
              </w:divsChild>
            </w:div>
            <w:div w:id="1557357678">
              <w:marLeft w:val="0"/>
              <w:marRight w:val="0"/>
              <w:marTop w:val="0"/>
              <w:marBottom w:val="0"/>
              <w:divBdr>
                <w:top w:val="none" w:sz="0" w:space="0" w:color="auto"/>
                <w:left w:val="none" w:sz="0" w:space="0" w:color="auto"/>
                <w:bottom w:val="none" w:sz="0" w:space="0" w:color="auto"/>
                <w:right w:val="none" w:sz="0" w:space="0" w:color="auto"/>
              </w:divBdr>
              <w:divsChild>
                <w:div w:id="432748937">
                  <w:marLeft w:val="0"/>
                  <w:marRight w:val="0"/>
                  <w:marTop w:val="0"/>
                  <w:marBottom w:val="0"/>
                  <w:divBdr>
                    <w:top w:val="none" w:sz="0" w:space="0" w:color="auto"/>
                    <w:left w:val="none" w:sz="0" w:space="0" w:color="auto"/>
                    <w:bottom w:val="none" w:sz="0" w:space="0" w:color="auto"/>
                    <w:right w:val="none" w:sz="0" w:space="0" w:color="auto"/>
                  </w:divBdr>
                </w:div>
              </w:divsChild>
            </w:div>
            <w:div w:id="1648050301">
              <w:marLeft w:val="0"/>
              <w:marRight w:val="0"/>
              <w:marTop w:val="0"/>
              <w:marBottom w:val="0"/>
              <w:divBdr>
                <w:top w:val="none" w:sz="0" w:space="0" w:color="auto"/>
                <w:left w:val="none" w:sz="0" w:space="0" w:color="auto"/>
                <w:bottom w:val="none" w:sz="0" w:space="0" w:color="auto"/>
                <w:right w:val="none" w:sz="0" w:space="0" w:color="auto"/>
              </w:divBdr>
              <w:divsChild>
                <w:div w:id="76290676">
                  <w:marLeft w:val="0"/>
                  <w:marRight w:val="0"/>
                  <w:marTop w:val="0"/>
                  <w:marBottom w:val="0"/>
                  <w:divBdr>
                    <w:top w:val="none" w:sz="0" w:space="0" w:color="auto"/>
                    <w:left w:val="none" w:sz="0" w:space="0" w:color="auto"/>
                    <w:bottom w:val="none" w:sz="0" w:space="0" w:color="auto"/>
                    <w:right w:val="none" w:sz="0" w:space="0" w:color="auto"/>
                  </w:divBdr>
                </w:div>
              </w:divsChild>
            </w:div>
            <w:div w:id="1814760938">
              <w:marLeft w:val="0"/>
              <w:marRight w:val="0"/>
              <w:marTop w:val="0"/>
              <w:marBottom w:val="0"/>
              <w:divBdr>
                <w:top w:val="none" w:sz="0" w:space="0" w:color="auto"/>
                <w:left w:val="none" w:sz="0" w:space="0" w:color="auto"/>
                <w:bottom w:val="none" w:sz="0" w:space="0" w:color="auto"/>
                <w:right w:val="none" w:sz="0" w:space="0" w:color="auto"/>
              </w:divBdr>
              <w:divsChild>
                <w:div w:id="698973342">
                  <w:marLeft w:val="0"/>
                  <w:marRight w:val="0"/>
                  <w:marTop w:val="0"/>
                  <w:marBottom w:val="0"/>
                  <w:divBdr>
                    <w:top w:val="none" w:sz="0" w:space="0" w:color="auto"/>
                    <w:left w:val="none" w:sz="0" w:space="0" w:color="auto"/>
                    <w:bottom w:val="none" w:sz="0" w:space="0" w:color="auto"/>
                    <w:right w:val="none" w:sz="0" w:space="0" w:color="auto"/>
                  </w:divBdr>
                </w:div>
              </w:divsChild>
            </w:div>
            <w:div w:id="177626136">
              <w:marLeft w:val="0"/>
              <w:marRight w:val="0"/>
              <w:marTop w:val="0"/>
              <w:marBottom w:val="0"/>
              <w:divBdr>
                <w:top w:val="none" w:sz="0" w:space="0" w:color="auto"/>
                <w:left w:val="none" w:sz="0" w:space="0" w:color="auto"/>
                <w:bottom w:val="none" w:sz="0" w:space="0" w:color="auto"/>
                <w:right w:val="none" w:sz="0" w:space="0" w:color="auto"/>
              </w:divBdr>
              <w:divsChild>
                <w:div w:id="1134984561">
                  <w:marLeft w:val="0"/>
                  <w:marRight w:val="0"/>
                  <w:marTop w:val="0"/>
                  <w:marBottom w:val="0"/>
                  <w:divBdr>
                    <w:top w:val="none" w:sz="0" w:space="0" w:color="auto"/>
                    <w:left w:val="none" w:sz="0" w:space="0" w:color="auto"/>
                    <w:bottom w:val="none" w:sz="0" w:space="0" w:color="auto"/>
                    <w:right w:val="none" w:sz="0" w:space="0" w:color="auto"/>
                  </w:divBdr>
                </w:div>
              </w:divsChild>
            </w:div>
            <w:div w:id="1138106837">
              <w:marLeft w:val="0"/>
              <w:marRight w:val="0"/>
              <w:marTop w:val="0"/>
              <w:marBottom w:val="0"/>
              <w:divBdr>
                <w:top w:val="none" w:sz="0" w:space="0" w:color="auto"/>
                <w:left w:val="none" w:sz="0" w:space="0" w:color="auto"/>
                <w:bottom w:val="none" w:sz="0" w:space="0" w:color="auto"/>
                <w:right w:val="none" w:sz="0" w:space="0" w:color="auto"/>
              </w:divBdr>
              <w:divsChild>
                <w:div w:id="877165348">
                  <w:marLeft w:val="0"/>
                  <w:marRight w:val="0"/>
                  <w:marTop w:val="0"/>
                  <w:marBottom w:val="0"/>
                  <w:divBdr>
                    <w:top w:val="none" w:sz="0" w:space="0" w:color="auto"/>
                    <w:left w:val="none" w:sz="0" w:space="0" w:color="auto"/>
                    <w:bottom w:val="none" w:sz="0" w:space="0" w:color="auto"/>
                    <w:right w:val="none" w:sz="0" w:space="0" w:color="auto"/>
                  </w:divBdr>
                </w:div>
              </w:divsChild>
            </w:div>
            <w:div w:id="7565055">
              <w:marLeft w:val="0"/>
              <w:marRight w:val="0"/>
              <w:marTop w:val="0"/>
              <w:marBottom w:val="0"/>
              <w:divBdr>
                <w:top w:val="none" w:sz="0" w:space="0" w:color="auto"/>
                <w:left w:val="none" w:sz="0" w:space="0" w:color="auto"/>
                <w:bottom w:val="none" w:sz="0" w:space="0" w:color="auto"/>
                <w:right w:val="none" w:sz="0" w:space="0" w:color="auto"/>
              </w:divBdr>
              <w:divsChild>
                <w:div w:id="2495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1326">
          <w:marLeft w:val="0"/>
          <w:marRight w:val="0"/>
          <w:marTop w:val="0"/>
          <w:marBottom w:val="0"/>
          <w:divBdr>
            <w:top w:val="none" w:sz="0" w:space="0" w:color="auto"/>
            <w:left w:val="none" w:sz="0" w:space="0" w:color="auto"/>
            <w:bottom w:val="none" w:sz="0" w:space="0" w:color="auto"/>
            <w:right w:val="none" w:sz="0" w:space="0" w:color="auto"/>
          </w:divBdr>
          <w:divsChild>
            <w:div w:id="502553854">
              <w:marLeft w:val="0"/>
              <w:marRight w:val="0"/>
              <w:marTop w:val="0"/>
              <w:marBottom w:val="0"/>
              <w:divBdr>
                <w:top w:val="none" w:sz="0" w:space="0" w:color="auto"/>
                <w:left w:val="none" w:sz="0" w:space="0" w:color="auto"/>
                <w:bottom w:val="none" w:sz="0" w:space="0" w:color="auto"/>
                <w:right w:val="none" w:sz="0" w:space="0" w:color="auto"/>
              </w:divBdr>
              <w:divsChild>
                <w:div w:id="607468559">
                  <w:marLeft w:val="0"/>
                  <w:marRight w:val="0"/>
                  <w:marTop w:val="0"/>
                  <w:marBottom w:val="0"/>
                  <w:divBdr>
                    <w:top w:val="none" w:sz="0" w:space="0" w:color="auto"/>
                    <w:left w:val="none" w:sz="0" w:space="0" w:color="auto"/>
                    <w:bottom w:val="none" w:sz="0" w:space="0" w:color="auto"/>
                    <w:right w:val="none" w:sz="0" w:space="0" w:color="auto"/>
                  </w:divBdr>
                </w:div>
              </w:divsChild>
            </w:div>
            <w:div w:id="591202834">
              <w:marLeft w:val="0"/>
              <w:marRight w:val="0"/>
              <w:marTop w:val="0"/>
              <w:marBottom w:val="0"/>
              <w:divBdr>
                <w:top w:val="none" w:sz="0" w:space="0" w:color="auto"/>
                <w:left w:val="none" w:sz="0" w:space="0" w:color="auto"/>
                <w:bottom w:val="none" w:sz="0" w:space="0" w:color="auto"/>
                <w:right w:val="none" w:sz="0" w:space="0" w:color="auto"/>
              </w:divBdr>
              <w:divsChild>
                <w:div w:id="489440732">
                  <w:marLeft w:val="0"/>
                  <w:marRight w:val="0"/>
                  <w:marTop w:val="0"/>
                  <w:marBottom w:val="0"/>
                  <w:divBdr>
                    <w:top w:val="none" w:sz="0" w:space="0" w:color="auto"/>
                    <w:left w:val="none" w:sz="0" w:space="0" w:color="auto"/>
                    <w:bottom w:val="none" w:sz="0" w:space="0" w:color="auto"/>
                    <w:right w:val="none" w:sz="0" w:space="0" w:color="auto"/>
                  </w:divBdr>
                </w:div>
              </w:divsChild>
            </w:div>
            <w:div w:id="407389002">
              <w:marLeft w:val="0"/>
              <w:marRight w:val="0"/>
              <w:marTop w:val="0"/>
              <w:marBottom w:val="0"/>
              <w:divBdr>
                <w:top w:val="none" w:sz="0" w:space="0" w:color="auto"/>
                <w:left w:val="none" w:sz="0" w:space="0" w:color="auto"/>
                <w:bottom w:val="none" w:sz="0" w:space="0" w:color="auto"/>
                <w:right w:val="none" w:sz="0" w:space="0" w:color="auto"/>
              </w:divBdr>
              <w:divsChild>
                <w:div w:id="1602832226">
                  <w:marLeft w:val="0"/>
                  <w:marRight w:val="0"/>
                  <w:marTop w:val="0"/>
                  <w:marBottom w:val="0"/>
                  <w:divBdr>
                    <w:top w:val="none" w:sz="0" w:space="0" w:color="auto"/>
                    <w:left w:val="none" w:sz="0" w:space="0" w:color="auto"/>
                    <w:bottom w:val="none" w:sz="0" w:space="0" w:color="auto"/>
                    <w:right w:val="none" w:sz="0" w:space="0" w:color="auto"/>
                  </w:divBdr>
                </w:div>
              </w:divsChild>
            </w:div>
            <w:div w:id="2120097206">
              <w:marLeft w:val="0"/>
              <w:marRight w:val="0"/>
              <w:marTop w:val="0"/>
              <w:marBottom w:val="0"/>
              <w:divBdr>
                <w:top w:val="none" w:sz="0" w:space="0" w:color="auto"/>
                <w:left w:val="none" w:sz="0" w:space="0" w:color="auto"/>
                <w:bottom w:val="none" w:sz="0" w:space="0" w:color="auto"/>
                <w:right w:val="none" w:sz="0" w:space="0" w:color="auto"/>
              </w:divBdr>
              <w:divsChild>
                <w:div w:id="265503422">
                  <w:marLeft w:val="0"/>
                  <w:marRight w:val="0"/>
                  <w:marTop w:val="0"/>
                  <w:marBottom w:val="0"/>
                  <w:divBdr>
                    <w:top w:val="none" w:sz="0" w:space="0" w:color="auto"/>
                    <w:left w:val="none" w:sz="0" w:space="0" w:color="auto"/>
                    <w:bottom w:val="none" w:sz="0" w:space="0" w:color="auto"/>
                    <w:right w:val="none" w:sz="0" w:space="0" w:color="auto"/>
                  </w:divBdr>
                </w:div>
              </w:divsChild>
            </w:div>
            <w:div w:id="1171220764">
              <w:marLeft w:val="0"/>
              <w:marRight w:val="0"/>
              <w:marTop w:val="0"/>
              <w:marBottom w:val="0"/>
              <w:divBdr>
                <w:top w:val="none" w:sz="0" w:space="0" w:color="auto"/>
                <w:left w:val="none" w:sz="0" w:space="0" w:color="auto"/>
                <w:bottom w:val="none" w:sz="0" w:space="0" w:color="auto"/>
                <w:right w:val="none" w:sz="0" w:space="0" w:color="auto"/>
              </w:divBdr>
              <w:divsChild>
                <w:div w:id="1448044076">
                  <w:marLeft w:val="0"/>
                  <w:marRight w:val="0"/>
                  <w:marTop w:val="0"/>
                  <w:marBottom w:val="0"/>
                  <w:divBdr>
                    <w:top w:val="none" w:sz="0" w:space="0" w:color="auto"/>
                    <w:left w:val="none" w:sz="0" w:space="0" w:color="auto"/>
                    <w:bottom w:val="none" w:sz="0" w:space="0" w:color="auto"/>
                    <w:right w:val="none" w:sz="0" w:space="0" w:color="auto"/>
                  </w:divBdr>
                </w:div>
              </w:divsChild>
            </w:div>
            <w:div w:id="1431197059">
              <w:marLeft w:val="0"/>
              <w:marRight w:val="0"/>
              <w:marTop w:val="0"/>
              <w:marBottom w:val="0"/>
              <w:divBdr>
                <w:top w:val="none" w:sz="0" w:space="0" w:color="auto"/>
                <w:left w:val="none" w:sz="0" w:space="0" w:color="auto"/>
                <w:bottom w:val="none" w:sz="0" w:space="0" w:color="auto"/>
                <w:right w:val="none" w:sz="0" w:space="0" w:color="auto"/>
              </w:divBdr>
              <w:divsChild>
                <w:div w:id="208618146">
                  <w:marLeft w:val="0"/>
                  <w:marRight w:val="0"/>
                  <w:marTop w:val="0"/>
                  <w:marBottom w:val="0"/>
                  <w:divBdr>
                    <w:top w:val="none" w:sz="0" w:space="0" w:color="auto"/>
                    <w:left w:val="none" w:sz="0" w:space="0" w:color="auto"/>
                    <w:bottom w:val="none" w:sz="0" w:space="0" w:color="auto"/>
                    <w:right w:val="none" w:sz="0" w:space="0" w:color="auto"/>
                  </w:divBdr>
                </w:div>
              </w:divsChild>
            </w:div>
            <w:div w:id="2087070167">
              <w:marLeft w:val="0"/>
              <w:marRight w:val="0"/>
              <w:marTop w:val="0"/>
              <w:marBottom w:val="0"/>
              <w:divBdr>
                <w:top w:val="none" w:sz="0" w:space="0" w:color="auto"/>
                <w:left w:val="none" w:sz="0" w:space="0" w:color="auto"/>
                <w:bottom w:val="none" w:sz="0" w:space="0" w:color="auto"/>
                <w:right w:val="none" w:sz="0" w:space="0" w:color="auto"/>
              </w:divBdr>
              <w:divsChild>
                <w:div w:id="637998465">
                  <w:marLeft w:val="0"/>
                  <w:marRight w:val="0"/>
                  <w:marTop w:val="0"/>
                  <w:marBottom w:val="0"/>
                  <w:divBdr>
                    <w:top w:val="none" w:sz="0" w:space="0" w:color="auto"/>
                    <w:left w:val="none" w:sz="0" w:space="0" w:color="auto"/>
                    <w:bottom w:val="none" w:sz="0" w:space="0" w:color="auto"/>
                    <w:right w:val="none" w:sz="0" w:space="0" w:color="auto"/>
                  </w:divBdr>
                </w:div>
              </w:divsChild>
            </w:div>
            <w:div w:id="391005840">
              <w:marLeft w:val="0"/>
              <w:marRight w:val="0"/>
              <w:marTop w:val="0"/>
              <w:marBottom w:val="0"/>
              <w:divBdr>
                <w:top w:val="none" w:sz="0" w:space="0" w:color="auto"/>
                <w:left w:val="none" w:sz="0" w:space="0" w:color="auto"/>
                <w:bottom w:val="none" w:sz="0" w:space="0" w:color="auto"/>
                <w:right w:val="none" w:sz="0" w:space="0" w:color="auto"/>
              </w:divBdr>
              <w:divsChild>
                <w:div w:id="744382298">
                  <w:marLeft w:val="0"/>
                  <w:marRight w:val="0"/>
                  <w:marTop w:val="0"/>
                  <w:marBottom w:val="0"/>
                  <w:divBdr>
                    <w:top w:val="none" w:sz="0" w:space="0" w:color="auto"/>
                    <w:left w:val="none" w:sz="0" w:space="0" w:color="auto"/>
                    <w:bottom w:val="none" w:sz="0" w:space="0" w:color="auto"/>
                    <w:right w:val="none" w:sz="0" w:space="0" w:color="auto"/>
                  </w:divBdr>
                </w:div>
              </w:divsChild>
            </w:div>
            <w:div w:id="624891782">
              <w:marLeft w:val="0"/>
              <w:marRight w:val="0"/>
              <w:marTop w:val="0"/>
              <w:marBottom w:val="0"/>
              <w:divBdr>
                <w:top w:val="none" w:sz="0" w:space="0" w:color="auto"/>
                <w:left w:val="none" w:sz="0" w:space="0" w:color="auto"/>
                <w:bottom w:val="none" w:sz="0" w:space="0" w:color="auto"/>
                <w:right w:val="none" w:sz="0" w:space="0" w:color="auto"/>
              </w:divBdr>
              <w:divsChild>
                <w:div w:id="503665037">
                  <w:marLeft w:val="0"/>
                  <w:marRight w:val="0"/>
                  <w:marTop w:val="0"/>
                  <w:marBottom w:val="0"/>
                  <w:divBdr>
                    <w:top w:val="none" w:sz="0" w:space="0" w:color="auto"/>
                    <w:left w:val="none" w:sz="0" w:space="0" w:color="auto"/>
                    <w:bottom w:val="none" w:sz="0" w:space="0" w:color="auto"/>
                    <w:right w:val="none" w:sz="0" w:space="0" w:color="auto"/>
                  </w:divBdr>
                </w:div>
              </w:divsChild>
            </w:div>
            <w:div w:id="723867943">
              <w:marLeft w:val="0"/>
              <w:marRight w:val="0"/>
              <w:marTop w:val="0"/>
              <w:marBottom w:val="0"/>
              <w:divBdr>
                <w:top w:val="none" w:sz="0" w:space="0" w:color="auto"/>
                <w:left w:val="none" w:sz="0" w:space="0" w:color="auto"/>
                <w:bottom w:val="none" w:sz="0" w:space="0" w:color="auto"/>
                <w:right w:val="none" w:sz="0" w:space="0" w:color="auto"/>
              </w:divBdr>
              <w:divsChild>
                <w:div w:id="2113742101">
                  <w:marLeft w:val="0"/>
                  <w:marRight w:val="0"/>
                  <w:marTop w:val="0"/>
                  <w:marBottom w:val="0"/>
                  <w:divBdr>
                    <w:top w:val="none" w:sz="0" w:space="0" w:color="auto"/>
                    <w:left w:val="none" w:sz="0" w:space="0" w:color="auto"/>
                    <w:bottom w:val="none" w:sz="0" w:space="0" w:color="auto"/>
                    <w:right w:val="none" w:sz="0" w:space="0" w:color="auto"/>
                  </w:divBdr>
                </w:div>
              </w:divsChild>
            </w:div>
            <w:div w:id="2038044697">
              <w:marLeft w:val="0"/>
              <w:marRight w:val="0"/>
              <w:marTop w:val="0"/>
              <w:marBottom w:val="0"/>
              <w:divBdr>
                <w:top w:val="none" w:sz="0" w:space="0" w:color="auto"/>
                <w:left w:val="none" w:sz="0" w:space="0" w:color="auto"/>
                <w:bottom w:val="none" w:sz="0" w:space="0" w:color="auto"/>
                <w:right w:val="none" w:sz="0" w:space="0" w:color="auto"/>
              </w:divBdr>
              <w:divsChild>
                <w:div w:id="1416584779">
                  <w:marLeft w:val="0"/>
                  <w:marRight w:val="0"/>
                  <w:marTop w:val="0"/>
                  <w:marBottom w:val="0"/>
                  <w:divBdr>
                    <w:top w:val="none" w:sz="0" w:space="0" w:color="auto"/>
                    <w:left w:val="none" w:sz="0" w:space="0" w:color="auto"/>
                    <w:bottom w:val="none" w:sz="0" w:space="0" w:color="auto"/>
                    <w:right w:val="none" w:sz="0" w:space="0" w:color="auto"/>
                  </w:divBdr>
                </w:div>
              </w:divsChild>
            </w:div>
            <w:div w:id="1165245266">
              <w:marLeft w:val="0"/>
              <w:marRight w:val="0"/>
              <w:marTop w:val="0"/>
              <w:marBottom w:val="0"/>
              <w:divBdr>
                <w:top w:val="none" w:sz="0" w:space="0" w:color="auto"/>
                <w:left w:val="none" w:sz="0" w:space="0" w:color="auto"/>
                <w:bottom w:val="none" w:sz="0" w:space="0" w:color="auto"/>
                <w:right w:val="none" w:sz="0" w:space="0" w:color="auto"/>
              </w:divBdr>
              <w:divsChild>
                <w:div w:id="383989235">
                  <w:marLeft w:val="0"/>
                  <w:marRight w:val="0"/>
                  <w:marTop w:val="0"/>
                  <w:marBottom w:val="0"/>
                  <w:divBdr>
                    <w:top w:val="none" w:sz="0" w:space="0" w:color="auto"/>
                    <w:left w:val="none" w:sz="0" w:space="0" w:color="auto"/>
                    <w:bottom w:val="none" w:sz="0" w:space="0" w:color="auto"/>
                    <w:right w:val="none" w:sz="0" w:space="0" w:color="auto"/>
                  </w:divBdr>
                </w:div>
              </w:divsChild>
            </w:div>
            <w:div w:id="1743021089">
              <w:marLeft w:val="0"/>
              <w:marRight w:val="0"/>
              <w:marTop w:val="0"/>
              <w:marBottom w:val="0"/>
              <w:divBdr>
                <w:top w:val="none" w:sz="0" w:space="0" w:color="auto"/>
                <w:left w:val="none" w:sz="0" w:space="0" w:color="auto"/>
                <w:bottom w:val="none" w:sz="0" w:space="0" w:color="auto"/>
                <w:right w:val="none" w:sz="0" w:space="0" w:color="auto"/>
              </w:divBdr>
              <w:divsChild>
                <w:div w:id="1377857440">
                  <w:marLeft w:val="0"/>
                  <w:marRight w:val="0"/>
                  <w:marTop w:val="0"/>
                  <w:marBottom w:val="0"/>
                  <w:divBdr>
                    <w:top w:val="none" w:sz="0" w:space="0" w:color="auto"/>
                    <w:left w:val="none" w:sz="0" w:space="0" w:color="auto"/>
                    <w:bottom w:val="none" w:sz="0" w:space="0" w:color="auto"/>
                    <w:right w:val="none" w:sz="0" w:space="0" w:color="auto"/>
                  </w:divBdr>
                </w:div>
              </w:divsChild>
            </w:div>
            <w:div w:id="873273795">
              <w:marLeft w:val="0"/>
              <w:marRight w:val="0"/>
              <w:marTop w:val="0"/>
              <w:marBottom w:val="0"/>
              <w:divBdr>
                <w:top w:val="none" w:sz="0" w:space="0" w:color="auto"/>
                <w:left w:val="none" w:sz="0" w:space="0" w:color="auto"/>
                <w:bottom w:val="none" w:sz="0" w:space="0" w:color="auto"/>
                <w:right w:val="none" w:sz="0" w:space="0" w:color="auto"/>
              </w:divBdr>
              <w:divsChild>
                <w:div w:id="1985158364">
                  <w:marLeft w:val="0"/>
                  <w:marRight w:val="0"/>
                  <w:marTop w:val="0"/>
                  <w:marBottom w:val="0"/>
                  <w:divBdr>
                    <w:top w:val="none" w:sz="0" w:space="0" w:color="auto"/>
                    <w:left w:val="none" w:sz="0" w:space="0" w:color="auto"/>
                    <w:bottom w:val="none" w:sz="0" w:space="0" w:color="auto"/>
                    <w:right w:val="none" w:sz="0" w:space="0" w:color="auto"/>
                  </w:divBdr>
                </w:div>
              </w:divsChild>
            </w:div>
            <w:div w:id="1455561406">
              <w:marLeft w:val="0"/>
              <w:marRight w:val="0"/>
              <w:marTop w:val="0"/>
              <w:marBottom w:val="0"/>
              <w:divBdr>
                <w:top w:val="none" w:sz="0" w:space="0" w:color="auto"/>
                <w:left w:val="none" w:sz="0" w:space="0" w:color="auto"/>
                <w:bottom w:val="none" w:sz="0" w:space="0" w:color="auto"/>
                <w:right w:val="none" w:sz="0" w:space="0" w:color="auto"/>
              </w:divBdr>
              <w:divsChild>
                <w:div w:id="1564556885">
                  <w:marLeft w:val="0"/>
                  <w:marRight w:val="0"/>
                  <w:marTop w:val="0"/>
                  <w:marBottom w:val="0"/>
                  <w:divBdr>
                    <w:top w:val="none" w:sz="0" w:space="0" w:color="auto"/>
                    <w:left w:val="none" w:sz="0" w:space="0" w:color="auto"/>
                    <w:bottom w:val="none" w:sz="0" w:space="0" w:color="auto"/>
                    <w:right w:val="none" w:sz="0" w:space="0" w:color="auto"/>
                  </w:divBdr>
                </w:div>
              </w:divsChild>
            </w:div>
            <w:div w:id="522667733">
              <w:marLeft w:val="0"/>
              <w:marRight w:val="0"/>
              <w:marTop w:val="0"/>
              <w:marBottom w:val="0"/>
              <w:divBdr>
                <w:top w:val="none" w:sz="0" w:space="0" w:color="auto"/>
                <w:left w:val="none" w:sz="0" w:space="0" w:color="auto"/>
                <w:bottom w:val="none" w:sz="0" w:space="0" w:color="auto"/>
                <w:right w:val="none" w:sz="0" w:space="0" w:color="auto"/>
              </w:divBdr>
              <w:divsChild>
                <w:div w:id="47848978">
                  <w:marLeft w:val="0"/>
                  <w:marRight w:val="0"/>
                  <w:marTop w:val="0"/>
                  <w:marBottom w:val="0"/>
                  <w:divBdr>
                    <w:top w:val="none" w:sz="0" w:space="0" w:color="auto"/>
                    <w:left w:val="none" w:sz="0" w:space="0" w:color="auto"/>
                    <w:bottom w:val="none" w:sz="0" w:space="0" w:color="auto"/>
                    <w:right w:val="none" w:sz="0" w:space="0" w:color="auto"/>
                  </w:divBdr>
                </w:div>
              </w:divsChild>
            </w:div>
            <w:div w:id="1632974997">
              <w:marLeft w:val="0"/>
              <w:marRight w:val="0"/>
              <w:marTop w:val="0"/>
              <w:marBottom w:val="0"/>
              <w:divBdr>
                <w:top w:val="none" w:sz="0" w:space="0" w:color="auto"/>
                <w:left w:val="none" w:sz="0" w:space="0" w:color="auto"/>
                <w:bottom w:val="none" w:sz="0" w:space="0" w:color="auto"/>
                <w:right w:val="none" w:sz="0" w:space="0" w:color="auto"/>
              </w:divBdr>
              <w:divsChild>
                <w:div w:id="39328569">
                  <w:marLeft w:val="0"/>
                  <w:marRight w:val="0"/>
                  <w:marTop w:val="0"/>
                  <w:marBottom w:val="0"/>
                  <w:divBdr>
                    <w:top w:val="none" w:sz="0" w:space="0" w:color="auto"/>
                    <w:left w:val="none" w:sz="0" w:space="0" w:color="auto"/>
                    <w:bottom w:val="none" w:sz="0" w:space="0" w:color="auto"/>
                    <w:right w:val="none" w:sz="0" w:space="0" w:color="auto"/>
                  </w:divBdr>
                </w:div>
              </w:divsChild>
            </w:div>
            <w:div w:id="1609000760">
              <w:marLeft w:val="0"/>
              <w:marRight w:val="0"/>
              <w:marTop w:val="0"/>
              <w:marBottom w:val="0"/>
              <w:divBdr>
                <w:top w:val="none" w:sz="0" w:space="0" w:color="auto"/>
                <w:left w:val="none" w:sz="0" w:space="0" w:color="auto"/>
                <w:bottom w:val="none" w:sz="0" w:space="0" w:color="auto"/>
                <w:right w:val="none" w:sz="0" w:space="0" w:color="auto"/>
              </w:divBdr>
              <w:divsChild>
                <w:div w:id="1257514743">
                  <w:marLeft w:val="0"/>
                  <w:marRight w:val="0"/>
                  <w:marTop w:val="0"/>
                  <w:marBottom w:val="0"/>
                  <w:divBdr>
                    <w:top w:val="none" w:sz="0" w:space="0" w:color="auto"/>
                    <w:left w:val="none" w:sz="0" w:space="0" w:color="auto"/>
                    <w:bottom w:val="none" w:sz="0" w:space="0" w:color="auto"/>
                    <w:right w:val="none" w:sz="0" w:space="0" w:color="auto"/>
                  </w:divBdr>
                </w:div>
              </w:divsChild>
            </w:div>
            <w:div w:id="944536547">
              <w:marLeft w:val="0"/>
              <w:marRight w:val="0"/>
              <w:marTop w:val="0"/>
              <w:marBottom w:val="0"/>
              <w:divBdr>
                <w:top w:val="none" w:sz="0" w:space="0" w:color="auto"/>
                <w:left w:val="none" w:sz="0" w:space="0" w:color="auto"/>
                <w:bottom w:val="none" w:sz="0" w:space="0" w:color="auto"/>
                <w:right w:val="none" w:sz="0" w:space="0" w:color="auto"/>
              </w:divBdr>
              <w:divsChild>
                <w:div w:id="2121873240">
                  <w:marLeft w:val="0"/>
                  <w:marRight w:val="0"/>
                  <w:marTop w:val="0"/>
                  <w:marBottom w:val="0"/>
                  <w:divBdr>
                    <w:top w:val="none" w:sz="0" w:space="0" w:color="auto"/>
                    <w:left w:val="none" w:sz="0" w:space="0" w:color="auto"/>
                    <w:bottom w:val="none" w:sz="0" w:space="0" w:color="auto"/>
                    <w:right w:val="none" w:sz="0" w:space="0" w:color="auto"/>
                  </w:divBdr>
                </w:div>
              </w:divsChild>
            </w:div>
            <w:div w:id="2128618189">
              <w:marLeft w:val="0"/>
              <w:marRight w:val="0"/>
              <w:marTop w:val="0"/>
              <w:marBottom w:val="0"/>
              <w:divBdr>
                <w:top w:val="none" w:sz="0" w:space="0" w:color="auto"/>
                <w:left w:val="none" w:sz="0" w:space="0" w:color="auto"/>
                <w:bottom w:val="none" w:sz="0" w:space="0" w:color="auto"/>
                <w:right w:val="none" w:sz="0" w:space="0" w:color="auto"/>
              </w:divBdr>
              <w:divsChild>
                <w:div w:id="1870337796">
                  <w:marLeft w:val="0"/>
                  <w:marRight w:val="0"/>
                  <w:marTop w:val="0"/>
                  <w:marBottom w:val="0"/>
                  <w:divBdr>
                    <w:top w:val="none" w:sz="0" w:space="0" w:color="auto"/>
                    <w:left w:val="none" w:sz="0" w:space="0" w:color="auto"/>
                    <w:bottom w:val="none" w:sz="0" w:space="0" w:color="auto"/>
                    <w:right w:val="none" w:sz="0" w:space="0" w:color="auto"/>
                  </w:divBdr>
                </w:div>
              </w:divsChild>
            </w:div>
            <w:div w:id="202669380">
              <w:marLeft w:val="0"/>
              <w:marRight w:val="0"/>
              <w:marTop w:val="0"/>
              <w:marBottom w:val="0"/>
              <w:divBdr>
                <w:top w:val="none" w:sz="0" w:space="0" w:color="auto"/>
                <w:left w:val="none" w:sz="0" w:space="0" w:color="auto"/>
                <w:bottom w:val="none" w:sz="0" w:space="0" w:color="auto"/>
                <w:right w:val="none" w:sz="0" w:space="0" w:color="auto"/>
              </w:divBdr>
              <w:divsChild>
                <w:div w:id="923614186">
                  <w:marLeft w:val="0"/>
                  <w:marRight w:val="0"/>
                  <w:marTop w:val="0"/>
                  <w:marBottom w:val="0"/>
                  <w:divBdr>
                    <w:top w:val="none" w:sz="0" w:space="0" w:color="auto"/>
                    <w:left w:val="none" w:sz="0" w:space="0" w:color="auto"/>
                    <w:bottom w:val="none" w:sz="0" w:space="0" w:color="auto"/>
                    <w:right w:val="none" w:sz="0" w:space="0" w:color="auto"/>
                  </w:divBdr>
                </w:div>
              </w:divsChild>
            </w:div>
            <w:div w:id="1905068425">
              <w:marLeft w:val="0"/>
              <w:marRight w:val="0"/>
              <w:marTop w:val="0"/>
              <w:marBottom w:val="0"/>
              <w:divBdr>
                <w:top w:val="none" w:sz="0" w:space="0" w:color="auto"/>
                <w:left w:val="none" w:sz="0" w:space="0" w:color="auto"/>
                <w:bottom w:val="none" w:sz="0" w:space="0" w:color="auto"/>
                <w:right w:val="none" w:sz="0" w:space="0" w:color="auto"/>
              </w:divBdr>
              <w:divsChild>
                <w:div w:id="1040936534">
                  <w:marLeft w:val="0"/>
                  <w:marRight w:val="0"/>
                  <w:marTop w:val="0"/>
                  <w:marBottom w:val="0"/>
                  <w:divBdr>
                    <w:top w:val="none" w:sz="0" w:space="0" w:color="auto"/>
                    <w:left w:val="none" w:sz="0" w:space="0" w:color="auto"/>
                    <w:bottom w:val="none" w:sz="0" w:space="0" w:color="auto"/>
                    <w:right w:val="none" w:sz="0" w:space="0" w:color="auto"/>
                  </w:divBdr>
                </w:div>
              </w:divsChild>
            </w:div>
            <w:div w:id="750273925">
              <w:marLeft w:val="0"/>
              <w:marRight w:val="0"/>
              <w:marTop w:val="0"/>
              <w:marBottom w:val="0"/>
              <w:divBdr>
                <w:top w:val="none" w:sz="0" w:space="0" w:color="auto"/>
                <w:left w:val="none" w:sz="0" w:space="0" w:color="auto"/>
                <w:bottom w:val="none" w:sz="0" w:space="0" w:color="auto"/>
                <w:right w:val="none" w:sz="0" w:space="0" w:color="auto"/>
              </w:divBdr>
              <w:divsChild>
                <w:div w:id="173913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228789">
      <w:bodyDiv w:val="1"/>
      <w:marLeft w:val="0"/>
      <w:marRight w:val="0"/>
      <w:marTop w:val="0"/>
      <w:marBottom w:val="0"/>
      <w:divBdr>
        <w:top w:val="none" w:sz="0" w:space="0" w:color="auto"/>
        <w:left w:val="none" w:sz="0" w:space="0" w:color="auto"/>
        <w:bottom w:val="none" w:sz="0" w:space="0" w:color="auto"/>
        <w:right w:val="none" w:sz="0" w:space="0" w:color="auto"/>
      </w:divBdr>
      <w:divsChild>
        <w:div w:id="1124617740">
          <w:marLeft w:val="0"/>
          <w:marRight w:val="0"/>
          <w:marTop w:val="0"/>
          <w:marBottom w:val="0"/>
          <w:divBdr>
            <w:top w:val="none" w:sz="0" w:space="0" w:color="auto"/>
            <w:left w:val="none" w:sz="0" w:space="0" w:color="auto"/>
            <w:bottom w:val="none" w:sz="0" w:space="0" w:color="auto"/>
            <w:right w:val="none" w:sz="0" w:space="0" w:color="auto"/>
          </w:divBdr>
          <w:divsChild>
            <w:div w:id="961879828">
              <w:marLeft w:val="0"/>
              <w:marRight w:val="0"/>
              <w:marTop w:val="0"/>
              <w:marBottom w:val="0"/>
              <w:divBdr>
                <w:top w:val="none" w:sz="0" w:space="0" w:color="auto"/>
                <w:left w:val="none" w:sz="0" w:space="0" w:color="auto"/>
                <w:bottom w:val="none" w:sz="0" w:space="0" w:color="auto"/>
                <w:right w:val="none" w:sz="0" w:space="0" w:color="auto"/>
              </w:divBdr>
              <w:divsChild>
                <w:div w:id="7826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809517">
      <w:bodyDiv w:val="1"/>
      <w:marLeft w:val="0"/>
      <w:marRight w:val="0"/>
      <w:marTop w:val="0"/>
      <w:marBottom w:val="0"/>
      <w:divBdr>
        <w:top w:val="none" w:sz="0" w:space="0" w:color="auto"/>
        <w:left w:val="none" w:sz="0" w:space="0" w:color="auto"/>
        <w:bottom w:val="none" w:sz="0" w:space="0" w:color="auto"/>
        <w:right w:val="none" w:sz="0" w:space="0" w:color="auto"/>
      </w:divBdr>
      <w:divsChild>
        <w:div w:id="79378315">
          <w:marLeft w:val="0"/>
          <w:marRight w:val="0"/>
          <w:marTop w:val="0"/>
          <w:marBottom w:val="0"/>
          <w:divBdr>
            <w:top w:val="none" w:sz="0" w:space="0" w:color="auto"/>
            <w:left w:val="none" w:sz="0" w:space="0" w:color="auto"/>
            <w:bottom w:val="none" w:sz="0" w:space="0" w:color="auto"/>
            <w:right w:val="none" w:sz="0" w:space="0" w:color="auto"/>
          </w:divBdr>
          <w:divsChild>
            <w:div w:id="930432476">
              <w:marLeft w:val="0"/>
              <w:marRight w:val="0"/>
              <w:marTop w:val="0"/>
              <w:marBottom w:val="0"/>
              <w:divBdr>
                <w:top w:val="none" w:sz="0" w:space="0" w:color="auto"/>
                <w:left w:val="none" w:sz="0" w:space="0" w:color="auto"/>
                <w:bottom w:val="none" w:sz="0" w:space="0" w:color="auto"/>
                <w:right w:val="none" w:sz="0" w:space="0" w:color="auto"/>
              </w:divBdr>
              <w:divsChild>
                <w:div w:id="1457139056">
                  <w:marLeft w:val="0"/>
                  <w:marRight w:val="0"/>
                  <w:marTop w:val="0"/>
                  <w:marBottom w:val="0"/>
                  <w:divBdr>
                    <w:top w:val="none" w:sz="0" w:space="0" w:color="auto"/>
                    <w:left w:val="none" w:sz="0" w:space="0" w:color="auto"/>
                    <w:bottom w:val="none" w:sz="0" w:space="0" w:color="auto"/>
                    <w:right w:val="none" w:sz="0" w:space="0" w:color="auto"/>
                  </w:divBdr>
                  <w:divsChild>
                    <w:div w:id="136085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4339">
              <w:marLeft w:val="0"/>
              <w:marRight w:val="0"/>
              <w:marTop w:val="0"/>
              <w:marBottom w:val="0"/>
              <w:divBdr>
                <w:top w:val="none" w:sz="0" w:space="0" w:color="auto"/>
                <w:left w:val="none" w:sz="0" w:space="0" w:color="auto"/>
                <w:bottom w:val="none" w:sz="0" w:space="0" w:color="auto"/>
                <w:right w:val="none" w:sz="0" w:space="0" w:color="auto"/>
              </w:divBdr>
              <w:divsChild>
                <w:div w:id="37193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6392">
          <w:marLeft w:val="0"/>
          <w:marRight w:val="0"/>
          <w:marTop w:val="0"/>
          <w:marBottom w:val="0"/>
          <w:divBdr>
            <w:top w:val="none" w:sz="0" w:space="0" w:color="auto"/>
            <w:left w:val="none" w:sz="0" w:space="0" w:color="auto"/>
            <w:bottom w:val="none" w:sz="0" w:space="0" w:color="auto"/>
            <w:right w:val="none" w:sz="0" w:space="0" w:color="auto"/>
          </w:divBdr>
          <w:divsChild>
            <w:div w:id="1984919598">
              <w:marLeft w:val="0"/>
              <w:marRight w:val="0"/>
              <w:marTop w:val="0"/>
              <w:marBottom w:val="0"/>
              <w:divBdr>
                <w:top w:val="none" w:sz="0" w:space="0" w:color="auto"/>
                <w:left w:val="none" w:sz="0" w:space="0" w:color="auto"/>
                <w:bottom w:val="none" w:sz="0" w:space="0" w:color="auto"/>
                <w:right w:val="none" w:sz="0" w:space="0" w:color="auto"/>
              </w:divBdr>
              <w:divsChild>
                <w:div w:id="185573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E1E56B8ACE724D9585F76A4ECE7ECF" ma:contentTypeVersion="6" ma:contentTypeDescription="Create a new document." ma:contentTypeScope="" ma:versionID="651478aebc8f2075a95a12d202cfe212">
  <xsd:schema xmlns:xsd="http://www.w3.org/2001/XMLSchema" xmlns:xs="http://www.w3.org/2001/XMLSchema" xmlns:p="http://schemas.microsoft.com/office/2006/metadata/properties" xmlns:ns3="a302b213-9fe6-484f-a60f-5e30545fb089" xmlns:ns4="2ecdab8d-612d-48cd-acc2-5813adb720c3" targetNamespace="http://schemas.microsoft.com/office/2006/metadata/properties" ma:root="true" ma:fieldsID="7410550d17e3e52ac051b7d7e94c55a6" ns3:_="" ns4:_="">
    <xsd:import namespace="a302b213-9fe6-484f-a60f-5e30545fb089"/>
    <xsd:import namespace="2ecdab8d-612d-48cd-acc2-5813adb720c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02b213-9fe6-484f-a60f-5e30545fb08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cdab8d-612d-48cd-acc2-5813adb720c3"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78E5B-FF26-4E70-B62D-D867517E5608}">
  <ds:schemaRefs>
    <ds:schemaRef ds:uri="http://schemas.microsoft.com/sharepoint/v3/contenttype/forms"/>
  </ds:schemaRefs>
</ds:datastoreItem>
</file>

<file path=customXml/itemProps2.xml><?xml version="1.0" encoding="utf-8"?>
<ds:datastoreItem xmlns:ds="http://schemas.openxmlformats.org/officeDocument/2006/customXml" ds:itemID="{9E0CDFAF-D2B9-4678-98F7-9A4ABD51474D}">
  <ds:schemaRef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purl.org/dc/terms/"/>
    <ds:schemaRef ds:uri="http://www.w3.org/XML/1998/namespace"/>
    <ds:schemaRef ds:uri="2ecdab8d-612d-48cd-acc2-5813adb720c3"/>
    <ds:schemaRef ds:uri="a302b213-9fe6-484f-a60f-5e30545fb089"/>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01F6F12A-C790-4B17-B0D9-AF897EAFB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02b213-9fe6-484f-a60f-5e30545fb089"/>
    <ds:schemaRef ds:uri="2ecdab8d-612d-48cd-acc2-5813adb720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54C00D-C0FF-4A97-A02D-885A315F9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449587F0</Template>
  <TotalTime>2</TotalTime>
  <Pages>3</Pages>
  <Words>1006</Words>
  <Characters>5738</Characters>
  <Application>Microsoft Office Word</Application>
  <DocSecurity>2</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Minshull</dc:creator>
  <cp:keywords/>
  <dc:description/>
  <cp:lastModifiedBy>Linda Proud</cp:lastModifiedBy>
  <cp:revision>3</cp:revision>
  <cp:lastPrinted>2019-12-17T11:15:00Z</cp:lastPrinted>
  <dcterms:created xsi:type="dcterms:W3CDTF">2021-05-10T10:20:00Z</dcterms:created>
  <dcterms:modified xsi:type="dcterms:W3CDTF">2021-05-10T10:22:00Z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0x01010085E1E56B8ACE724D9585F76A4ECE7ECF</vt:lpwstr>
  </property>
</Properties>
</file>