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3FA4E1" w14:textId="77777777" w:rsidR="00CD5922" w:rsidRPr="00FC3E2E" w:rsidRDefault="00CD5922" w:rsidP="004C7195">
      <w:pPr>
        <w:jc w:val="center"/>
        <w:rPr>
          <w:rFonts w:asciiTheme="majorHAnsi" w:hAnsiTheme="majorHAnsi" w:cstheme="majorHAnsi"/>
          <w:b/>
          <w:sz w:val="22"/>
          <w:szCs w:val="22"/>
        </w:rPr>
      </w:pPr>
    </w:p>
    <w:p w14:paraId="0BCDF2B3" w14:textId="77777777" w:rsidR="00A925E8" w:rsidRPr="00FC3E2E" w:rsidRDefault="00A925E8" w:rsidP="004C7195">
      <w:pPr>
        <w:jc w:val="center"/>
        <w:rPr>
          <w:rFonts w:asciiTheme="majorHAnsi" w:hAnsiTheme="majorHAnsi" w:cstheme="majorHAnsi"/>
          <w:b/>
          <w:sz w:val="22"/>
          <w:szCs w:val="22"/>
        </w:rPr>
      </w:pPr>
    </w:p>
    <w:p w14:paraId="5FE00717" w14:textId="6CB3F58F" w:rsidR="000B48B3" w:rsidRPr="000B48B3" w:rsidRDefault="000B48B3" w:rsidP="00453CFD">
      <w:pPr>
        <w:jc w:val="center"/>
        <w:rPr>
          <w:rFonts w:asciiTheme="majorHAnsi" w:eastAsia="Calibri" w:hAnsiTheme="majorHAnsi" w:cstheme="majorHAnsi"/>
          <w:b/>
          <w:bCs/>
          <w:sz w:val="28"/>
          <w:szCs w:val="28"/>
          <w:lang w:val="en-GB"/>
        </w:rPr>
      </w:pPr>
      <w:r w:rsidRPr="000B48B3">
        <w:rPr>
          <w:rFonts w:asciiTheme="majorHAnsi" w:eastAsia="Calibri" w:hAnsiTheme="majorHAnsi" w:cstheme="majorHAnsi"/>
          <w:b/>
          <w:bCs/>
          <w:sz w:val="28"/>
          <w:szCs w:val="28"/>
          <w:lang w:val="en-GB"/>
        </w:rPr>
        <w:t xml:space="preserve">Restorative </w:t>
      </w:r>
      <w:r>
        <w:rPr>
          <w:rFonts w:asciiTheme="majorHAnsi" w:eastAsia="Calibri" w:hAnsiTheme="majorHAnsi" w:cstheme="majorHAnsi"/>
          <w:b/>
          <w:bCs/>
          <w:sz w:val="28"/>
          <w:szCs w:val="28"/>
          <w:lang w:val="en-GB"/>
        </w:rPr>
        <w:t>S</w:t>
      </w:r>
      <w:r w:rsidRPr="000B48B3">
        <w:rPr>
          <w:rFonts w:asciiTheme="majorHAnsi" w:eastAsia="Calibri" w:hAnsiTheme="majorHAnsi" w:cstheme="majorHAnsi"/>
          <w:b/>
          <w:bCs/>
          <w:sz w:val="28"/>
          <w:szCs w:val="28"/>
          <w:lang w:val="en-GB"/>
        </w:rPr>
        <w:t>olutions CIC</w:t>
      </w:r>
    </w:p>
    <w:p w14:paraId="142E5A4B" w14:textId="77777777" w:rsidR="000B48B3" w:rsidRPr="000B48B3" w:rsidRDefault="000B48B3" w:rsidP="0083032D">
      <w:pPr>
        <w:rPr>
          <w:rFonts w:asciiTheme="majorHAnsi" w:eastAsia="Calibri" w:hAnsiTheme="majorHAnsi" w:cstheme="majorHAnsi"/>
          <w:b/>
          <w:bCs/>
          <w:lang w:val="en-GB"/>
        </w:rPr>
      </w:pPr>
    </w:p>
    <w:p w14:paraId="3E6A4C4B" w14:textId="35C2801E" w:rsidR="000B48B3" w:rsidRDefault="00453CFD" w:rsidP="0083032D">
      <w:pPr>
        <w:rPr>
          <w:rFonts w:asciiTheme="majorHAnsi" w:hAnsiTheme="majorHAnsi" w:cstheme="majorHAnsi"/>
          <w:b/>
        </w:rPr>
      </w:pPr>
      <w:r>
        <w:rPr>
          <w:rFonts w:asciiTheme="majorHAnsi" w:hAnsiTheme="majorHAnsi" w:cstheme="majorHAnsi"/>
          <w:b/>
        </w:rPr>
        <w:t>Role:</w:t>
      </w:r>
      <w:r>
        <w:rPr>
          <w:rFonts w:asciiTheme="majorHAnsi" w:hAnsiTheme="majorHAnsi" w:cstheme="majorHAnsi"/>
          <w:b/>
        </w:rPr>
        <w:tab/>
      </w:r>
      <w:r>
        <w:rPr>
          <w:rFonts w:asciiTheme="majorHAnsi" w:hAnsiTheme="majorHAnsi" w:cstheme="majorHAnsi"/>
          <w:b/>
        </w:rPr>
        <w:tab/>
      </w:r>
      <w:r w:rsidR="000B48B3" w:rsidRPr="000B48B3">
        <w:rPr>
          <w:rFonts w:asciiTheme="majorHAnsi" w:hAnsiTheme="majorHAnsi" w:cstheme="majorHAnsi"/>
          <w:b/>
        </w:rPr>
        <w:t xml:space="preserve">Corporate Services </w:t>
      </w:r>
      <w:r>
        <w:rPr>
          <w:rFonts w:asciiTheme="majorHAnsi" w:hAnsiTheme="majorHAnsi" w:cstheme="majorHAnsi"/>
          <w:b/>
        </w:rPr>
        <w:t>Manager</w:t>
      </w:r>
    </w:p>
    <w:p w14:paraId="37C296A7" w14:textId="300D26C2" w:rsidR="00453CFD" w:rsidRDefault="00453CFD" w:rsidP="0083032D">
      <w:pPr>
        <w:rPr>
          <w:rFonts w:asciiTheme="majorHAnsi" w:hAnsiTheme="majorHAnsi" w:cstheme="majorHAnsi"/>
          <w:b/>
        </w:rPr>
      </w:pPr>
      <w:r>
        <w:rPr>
          <w:rFonts w:asciiTheme="majorHAnsi" w:hAnsiTheme="majorHAnsi" w:cstheme="majorHAnsi"/>
          <w:b/>
        </w:rPr>
        <w:t>Terms:</w:t>
      </w:r>
      <w:r>
        <w:rPr>
          <w:rFonts w:asciiTheme="majorHAnsi" w:hAnsiTheme="majorHAnsi" w:cstheme="majorHAnsi"/>
          <w:b/>
        </w:rPr>
        <w:tab/>
      </w:r>
      <w:r>
        <w:rPr>
          <w:rFonts w:asciiTheme="majorHAnsi" w:hAnsiTheme="majorHAnsi" w:cstheme="majorHAnsi"/>
          <w:b/>
        </w:rPr>
        <w:tab/>
        <w:t>2 days (15 hours)/week; £12,000/annum (£30,000/annum FTE)</w:t>
      </w:r>
    </w:p>
    <w:p w14:paraId="71EC7AA4" w14:textId="5A222353" w:rsidR="00453CFD" w:rsidRDefault="00453CFD" w:rsidP="0083032D">
      <w:pPr>
        <w:rPr>
          <w:rFonts w:asciiTheme="majorHAnsi" w:hAnsiTheme="majorHAnsi" w:cstheme="majorHAnsi"/>
          <w:b/>
        </w:rPr>
      </w:pPr>
      <w:r>
        <w:rPr>
          <w:rFonts w:asciiTheme="majorHAnsi" w:hAnsiTheme="majorHAnsi" w:cstheme="majorHAnsi"/>
          <w:b/>
        </w:rPr>
        <w:t>Location:</w:t>
      </w:r>
      <w:r>
        <w:rPr>
          <w:rFonts w:asciiTheme="majorHAnsi" w:hAnsiTheme="majorHAnsi" w:cstheme="majorHAnsi"/>
          <w:b/>
        </w:rPr>
        <w:tab/>
        <w:t>Home based</w:t>
      </w:r>
    </w:p>
    <w:p w14:paraId="1DFBDBCF" w14:textId="731B8EA4" w:rsidR="00453CFD" w:rsidRPr="000B48B3" w:rsidRDefault="00453CFD" w:rsidP="0083032D">
      <w:pPr>
        <w:rPr>
          <w:rFonts w:asciiTheme="majorHAnsi" w:hAnsiTheme="majorHAnsi" w:cstheme="majorHAnsi"/>
          <w:b/>
        </w:rPr>
      </w:pPr>
      <w:r>
        <w:rPr>
          <w:rFonts w:asciiTheme="majorHAnsi" w:hAnsiTheme="majorHAnsi" w:cstheme="majorHAnsi"/>
          <w:b/>
        </w:rPr>
        <w:t>Reporting to:</w:t>
      </w:r>
      <w:r>
        <w:rPr>
          <w:rFonts w:asciiTheme="majorHAnsi" w:hAnsiTheme="majorHAnsi" w:cstheme="majorHAnsi"/>
          <w:b/>
        </w:rPr>
        <w:tab/>
        <w:t>Director of Corporate Services</w:t>
      </w:r>
    </w:p>
    <w:p w14:paraId="334B2181" w14:textId="77777777" w:rsidR="000B48B3" w:rsidRPr="000B48B3" w:rsidRDefault="000B48B3" w:rsidP="0083032D">
      <w:pPr>
        <w:rPr>
          <w:rFonts w:asciiTheme="majorHAnsi" w:hAnsiTheme="majorHAnsi" w:cstheme="majorHAnsi"/>
          <w:b/>
          <w:sz w:val="22"/>
          <w:szCs w:val="22"/>
        </w:rPr>
      </w:pPr>
    </w:p>
    <w:p w14:paraId="199F2954" w14:textId="77777777" w:rsidR="00D950C8" w:rsidRPr="00D950C8" w:rsidRDefault="00D950C8" w:rsidP="0083032D">
      <w:pPr>
        <w:rPr>
          <w:rFonts w:asciiTheme="majorHAnsi" w:hAnsiTheme="majorHAnsi" w:cstheme="majorHAnsi"/>
          <w:b/>
        </w:rPr>
      </w:pPr>
      <w:r w:rsidRPr="00D950C8">
        <w:rPr>
          <w:rFonts w:asciiTheme="majorHAnsi" w:hAnsiTheme="majorHAnsi" w:cstheme="majorHAnsi"/>
          <w:b/>
        </w:rPr>
        <w:t>Key Responsibilities:</w:t>
      </w:r>
    </w:p>
    <w:p w14:paraId="6D37B821" w14:textId="77777777" w:rsidR="00D950C8" w:rsidRDefault="00D950C8" w:rsidP="0083032D">
      <w:pPr>
        <w:rPr>
          <w:rFonts w:asciiTheme="majorHAnsi" w:hAnsiTheme="majorHAnsi" w:cstheme="majorHAnsi"/>
          <w:b/>
          <w:sz w:val="22"/>
          <w:szCs w:val="22"/>
        </w:rPr>
      </w:pPr>
    </w:p>
    <w:p w14:paraId="5ADE6752" w14:textId="05F1DF75" w:rsidR="0083032D" w:rsidRPr="000B48B3" w:rsidRDefault="0083032D" w:rsidP="0083032D">
      <w:pPr>
        <w:rPr>
          <w:rFonts w:asciiTheme="majorHAnsi" w:hAnsiTheme="majorHAnsi" w:cstheme="majorHAnsi"/>
          <w:b/>
          <w:sz w:val="22"/>
          <w:szCs w:val="22"/>
        </w:rPr>
      </w:pPr>
      <w:r w:rsidRPr="000B48B3">
        <w:rPr>
          <w:rFonts w:asciiTheme="majorHAnsi" w:hAnsiTheme="majorHAnsi" w:cstheme="majorHAnsi"/>
          <w:b/>
          <w:sz w:val="22"/>
          <w:szCs w:val="22"/>
        </w:rPr>
        <w:t>HR</w:t>
      </w:r>
      <w:r w:rsidR="002F6959" w:rsidRPr="000B48B3">
        <w:rPr>
          <w:rFonts w:asciiTheme="majorHAnsi" w:hAnsiTheme="majorHAnsi" w:cstheme="majorHAnsi"/>
          <w:b/>
          <w:sz w:val="22"/>
          <w:szCs w:val="22"/>
        </w:rPr>
        <w:t xml:space="preserve"> </w:t>
      </w:r>
      <w:r w:rsidR="00D950C8">
        <w:rPr>
          <w:rFonts w:asciiTheme="majorHAnsi" w:hAnsiTheme="majorHAnsi" w:cstheme="majorHAnsi"/>
          <w:b/>
          <w:sz w:val="22"/>
          <w:szCs w:val="22"/>
        </w:rPr>
        <w:t>Support</w:t>
      </w:r>
    </w:p>
    <w:p w14:paraId="4798E85E" w14:textId="77777777" w:rsidR="0083032D" w:rsidRPr="000B48B3" w:rsidRDefault="0083032D" w:rsidP="0083032D">
      <w:pPr>
        <w:widowControl w:val="0"/>
        <w:autoSpaceDE w:val="0"/>
        <w:autoSpaceDN w:val="0"/>
        <w:adjustRightInd w:val="0"/>
        <w:jc w:val="both"/>
        <w:rPr>
          <w:rFonts w:asciiTheme="majorHAnsi" w:hAnsiTheme="majorHAnsi" w:cstheme="majorHAnsi"/>
          <w:sz w:val="22"/>
          <w:szCs w:val="22"/>
        </w:rPr>
      </w:pPr>
    </w:p>
    <w:p w14:paraId="50173763" w14:textId="25090418" w:rsidR="0083032D" w:rsidRPr="000B48B3" w:rsidRDefault="002F6959" w:rsidP="00453CFD">
      <w:pPr>
        <w:pStyle w:val="ListParagraph"/>
        <w:widowControl w:val="0"/>
        <w:numPr>
          <w:ilvl w:val="0"/>
          <w:numId w:val="30"/>
        </w:numPr>
        <w:tabs>
          <w:tab w:val="left" w:pos="220"/>
          <w:tab w:val="left" w:pos="720"/>
        </w:tabs>
        <w:autoSpaceDE w:val="0"/>
        <w:autoSpaceDN w:val="0"/>
        <w:adjustRightInd w:val="0"/>
        <w:rPr>
          <w:rFonts w:asciiTheme="majorHAnsi" w:hAnsiTheme="majorHAnsi" w:cstheme="majorHAnsi"/>
          <w:sz w:val="22"/>
          <w:szCs w:val="22"/>
        </w:rPr>
      </w:pPr>
      <w:r w:rsidRPr="000B48B3">
        <w:rPr>
          <w:rFonts w:asciiTheme="majorHAnsi" w:hAnsiTheme="majorHAnsi" w:cstheme="majorHAnsi"/>
          <w:sz w:val="22"/>
          <w:szCs w:val="22"/>
        </w:rPr>
        <w:t>M</w:t>
      </w:r>
      <w:r w:rsidR="000A7020" w:rsidRPr="000B48B3">
        <w:rPr>
          <w:rFonts w:asciiTheme="majorHAnsi" w:hAnsiTheme="majorHAnsi" w:cstheme="majorHAnsi"/>
          <w:sz w:val="22"/>
          <w:szCs w:val="22"/>
        </w:rPr>
        <w:t xml:space="preserve">aintenance </w:t>
      </w:r>
      <w:r w:rsidR="0083032D" w:rsidRPr="000B48B3">
        <w:rPr>
          <w:rFonts w:asciiTheme="majorHAnsi" w:hAnsiTheme="majorHAnsi" w:cstheme="majorHAnsi"/>
          <w:sz w:val="22"/>
          <w:szCs w:val="22"/>
        </w:rPr>
        <w:t>of HR polic</w:t>
      </w:r>
      <w:r w:rsidRPr="000B48B3">
        <w:rPr>
          <w:rFonts w:asciiTheme="majorHAnsi" w:hAnsiTheme="majorHAnsi" w:cstheme="majorHAnsi"/>
          <w:sz w:val="22"/>
          <w:szCs w:val="22"/>
        </w:rPr>
        <w:t>ies</w:t>
      </w:r>
      <w:r w:rsidR="0083032D" w:rsidRPr="000B48B3">
        <w:rPr>
          <w:rFonts w:asciiTheme="majorHAnsi" w:hAnsiTheme="majorHAnsi" w:cstheme="majorHAnsi"/>
          <w:sz w:val="22"/>
          <w:szCs w:val="22"/>
        </w:rPr>
        <w:t xml:space="preserve"> and procedures</w:t>
      </w:r>
      <w:r w:rsidR="00AB251E" w:rsidRPr="000B48B3">
        <w:rPr>
          <w:rFonts w:asciiTheme="majorHAnsi" w:hAnsiTheme="majorHAnsi" w:cstheme="majorHAnsi"/>
          <w:sz w:val="22"/>
          <w:szCs w:val="22"/>
        </w:rPr>
        <w:t>.</w:t>
      </w:r>
    </w:p>
    <w:p w14:paraId="09280362" w14:textId="65EEC37D" w:rsidR="002F6959" w:rsidRPr="000B48B3" w:rsidRDefault="002F6959" w:rsidP="00453CFD">
      <w:pPr>
        <w:pStyle w:val="ListParagraph"/>
        <w:widowControl w:val="0"/>
        <w:numPr>
          <w:ilvl w:val="0"/>
          <w:numId w:val="30"/>
        </w:numPr>
        <w:tabs>
          <w:tab w:val="left" w:pos="220"/>
          <w:tab w:val="left" w:pos="720"/>
        </w:tabs>
        <w:autoSpaceDE w:val="0"/>
        <w:autoSpaceDN w:val="0"/>
        <w:adjustRightInd w:val="0"/>
        <w:rPr>
          <w:rFonts w:asciiTheme="majorHAnsi" w:hAnsiTheme="majorHAnsi" w:cstheme="majorHAnsi"/>
          <w:sz w:val="22"/>
          <w:szCs w:val="22"/>
        </w:rPr>
      </w:pPr>
      <w:r w:rsidRPr="000B48B3">
        <w:rPr>
          <w:rFonts w:asciiTheme="majorHAnsi" w:hAnsiTheme="majorHAnsi" w:cstheme="majorHAnsi"/>
          <w:sz w:val="22"/>
          <w:szCs w:val="22"/>
        </w:rPr>
        <w:t>Maintenance of staff induction packs and processes, and staff handbooks</w:t>
      </w:r>
      <w:r w:rsidR="00AB251E" w:rsidRPr="000B48B3">
        <w:rPr>
          <w:rFonts w:asciiTheme="majorHAnsi" w:hAnsiTheme="majorHAnsi" w:cstheme="majorHAnsi"/>
          <w:sz w:val="22"/>
          <w:szCs w:val="22"/>
        </w:rPr>
        <w:t>.</w:t>
      </w:r>
    </w:p>
    <w:p w14:paraId="002EC526" w14:textId="13CE8A26" w:rsidR="002F6959" w:rsidRPr="000B48B3" w:rsidRDefault="002F6959" w:rsidP="00453CFD">
      <w:pPr>
        <w:pStyle w:val="ListParagraph"/>
        <w:widowControl w:val="0"/>
        <w:numPr>
          <w:ilvl w:val="0"/>
          <w:numId w:val="30"/>
        </w:numPr>
        <w:tabs>
          <w:tab w:val="left" w:pos="220"/>
          <w:tab w:val="left" w:pos="720"/>
        </w:tabs>
        <w:autoSpaceDE w:val="0"/>
        <w:autoSpaceDN w:val="0"/>
        <w:adjustRightInd w:val="0"/>
        <w:rPr>
          <w:rFonts w:asciiTheme="majorHAnsi" w:hAnsiTheme="majorHAnsi" w:cstheme="majorHAnsi"/>
          <w:sz w:val="22"/>
          <w:szCs w:val="22"/>
        </w:rPr>
      </w:pPr>
      <w:r w:rsidRPr="000B48B3">
        <w:rPr>
          <w:rFonts w:asciiTheme="majorHAnsi" w:hAnsiTheme="majorHAnsi" w:cstheme="majorHAnsi"/>
          <w:sz w:val="22"/>
          <w:szCs w:val="22"/>
        </w:rPr>
        <w:t>Maintenance of volunteer induction packs and processes, and volunteer handbooks</w:t>
      </w:r>
      <w:r w:rsidR="00AB251E" w:rsidRPr="000B48B3">
        <w:rPr>
          <w:rFonts w:asciiTheme="majorHAnsi" w:hAnsiTheme="majorHAnsi" w:cstheme="majorHAnsi"/>
          <w:sz w:val="22"/>
          <w:szCs w:val="22"/>
        </w:rPr>
        <w:t>.</w:t>
      </w:r>
    </w:p>
    <w:p w14:paraId="17BC7F0E" w14:textId="75969151" w:rsidR="0083032D" w:rsidRPr="000B48B3" w:rsidRDefault="0083032D" w:rsidP="00453CFD">
      <w:pPr>
        <w:pStyle w:val="ListParagraph"/>
        <w:widowControl w:val="0"/>
        <w:numPr>
          <w:ilvl w:val="0"/>
          <w:numId w:val="30"/>
        </w:numPr>
        <w:tabs>
          <w:tab w:val="left" w:pos="220"/>
          <w:tab w:val="left" w:pos="720"/>
        </w:tabs>
        <w:autoSpaceDE w:val="0"/>
        <w:autoSpaceDN w:val="0"/>
        <w:adjustRightInd w:val="0"/>
        <w:rPr>
          <w:rFonts w:asciiTheme="majorHAnsi" w:hAnsiTheme="majorHAnsi" w:cstheme="majorHAnsi"/>
          <w:sz w:val="22"/>
          <w:szCs w:val="22"/>
        </w:rPr>
      </w:pPr>
      <w:r w:rsidRPr="000B48B3">
        <w:rPr>
          <w:rFonts w:asciiTheme="majorHAnsi" w:hAnsiTheme="majorHAnsi" w:cstheme="majorHAnsi"/>
          <w:sz w:val="22"/>
          <w:szCs w:val="22"/>
        </w:rPr>
        <w:t>Support the recruitment process</w:t>
      </w:r>
      <w:r w:rsidR="002F6959" w:rsidRPr="000B48B3">
        <w:rPr>
          <w:rFonts w:asciiTheme="majorHAnsi" w:hAnsiTheme="majorHAnsi" w:cstheme="majorHAnsi"/>
          <w:sz w:val="22"/>
          <w:szCs w:val="22"/>
        </w:rPr>
        <w:t>, including vetting/DBS checks, p</w:t>
      </w:r>
      <w:r w:rsidRPr="000B48B3">
        <w:rPr>
          <w:rFonts w:asciiTheme="majorHAnsi" w:hAnsiTheme="majorHAnsi" w:cstheme="majorHAnsi"/>
          <w:sz w:val="22"/>
          <w:szCs w:val="22"/>
        </w:rPr>
        <w:t>repar</w:t>
      </w:r>
      <w:r w:rsidR="002F6959" w:rsidRPr="000B48B3">
        <w:rPr>
          <w:rFonts w:asciiTheme="majorHAnsi" w:hAnsiTheme="majorHAnsi" w:cstheme="majorHAnsi"/>
          <w:sz w:val="22"/>
          <w:szCs w:val="22"/>
        </w:rPr>
        <w:t>e</w:t>
      </w:r>
      <w:r w:rsidRPr="000B48B3">
        <w:rPr>
          <w:rFonts w:asciiTheme="majorHAnsi" w:hAnsiTheme="majorHAnsi" w:cstheme="majorHAnsi"/>
          <w:sz w:val="22"/>
          <w:szCs w:val="22"/>
        </w:rPr>
        <w:t xml:space="preserve"> contracts for new joiners</w:t>
      </w:r>
      <w:r w:rsidR="002F6959" w:rsidRPr="000B48B3">
        <w:rPr>
          <w:rFonts w:asciiTheme="majorHAnsi" w:hAnsiTheme="majorHAnsi" w:cstheme="majorHAnsi"/>
          <w:sz w:val="22"/>
          <w:szCs w:val="22"/>
        </w:rPr>
        <w:t>, and s</w:t>
      </w:r>
      <w:r w:rsidR="000A7020" w:rsidRPr="000B48B3">
        <w:rPr>
          <w:rFonts w:asciiTheme="majorHAnsi" w:hAnsiTheme="majorHAnsi" w:cstheme="majorHAnsi"/>
          <w:sz w:val="22"/>
          <w:szCs w:val="22"/>
        </w:rPr>
        <w:t xml:space="preserve">upport local managers with </w:t>
      </w:r>
      <w:r w:rsidRPr="000B48B3">
        <w:rPr>
          <w:rFonts w:asciiTheme="majorHAnsi" w:hAnsiTheme="majorHAnsi" w:cstheme="majorHAnsi"/>
          <w:sz w:val="22"/>
          <w:szCs w:val="22"/>
        </w:rPr>
        <w:t>new starter inductions</w:t>
      </w:r>
      <w:r w:rsidR="00AB251E" w:rsidRPr="000B48B3">
        <w:rPr>
          <w:rFonts w:asciiTheme="majorHAnsi" w:hAnsiTheme="majorHAnsi" w:cstheme="majorHAnsi"/>
          <w:sz w:val="22"/>
          <w:szCs w:val="22"/>
        </w:rPr>
        <w:t>.</w:t>
      </w:r>
    </w:p>
    <w:p w14:paraId="36C3BC43" w14:textId="16A6F895" w:rsidR="002F6959" w:rsidRPr="000B48B3" w:rsidRDefault="002F6959" w:rsidP="00453CFD">
      <w:pPr>
        <w:widowControl w:val="0"/>
        <w:numPr>
          <w:ilvl w:val="0"/>
          <w:numId w:val="30"/>
        </w:numPr>
        <w:tabs>
          <w:tab w:val="left" w:pos="220"/>
          <w:tab w:val="left" w:pos="720"/>
        </w:tabs>
        <w:autoSpaceDE w:val="0"/>
        <w:autoSpaceDN w:val="0"/>
        <w:adjustRightInd w:val="0"/>
        <w:rPr>
          <w:rFonts w:asciiTheme="majorHAnsi" w:hAnsiTheme="majorHAnsi" w:cstheme="majorHAnsi"/>
          <w:sz w:val="22"/>
          <w:szCs w:val="22"/>
        </w:rPr>
      </w:pPr>
      <w:r w:rsidRPr="000B48B3">
        <w:rPr>
          <w:rFonts w:asciiTheme="majorHAnsi" w:hAnsiTheme="majorHAnsi" w:cstheme="majorHAnsi"/>
          <w:sz w:val="22"/>
          <w:szCs w:val="22"/>
        </w:rPr>
        <w:t>Maintain employee records</w:t>
      </w:r>
      <w:r w:rsidR="00AB251E" w:rsidRPr="000B48B3">
        <w:rPr>
          <w:rFonts w:asciiTheme="majorHAnsi" w:hAnsiTheme="majorHAnsi" w:cstheme="majorHAnsi"/>
          <w:sz w:val="22"/>
          <w:szCs w:val="22"/>
        </w:rPr>
        <w:t xml:space="preserve"> including leave, timesheets, and expenses claims.</w:t>
      </w:r>
    </w:p>
    <w:p w14:paraId="0C209695" w14:textId="5A7859C1" w:rsidR="000A7020" w:rsidRPr="000B48B3" w:rsidRDefault="000A7020" w:rsidP="00453CFD">
      <w:pPr>
        <w:pStyle w:val="ListParagraph"/>
        <w:widowControl w:val="0"/>
        <w:numPr>
          <w:ilvl w:val="0"/>
          <w:numId w:val="30"/>
        </w:numPr>
        <w:tabs>
          <w:tab w:val="left" w:pos="220"/>
          <w:tab w:val="left" w:pos="720"/>
        </w:tabs>
        <w:autoSpaceDE w:val="0"/>
        <w:autoSpaceDN w:val="0"/>
        <w:adjustRightInd w:val="0"/>
        <w:rPr>
          <w:rFonts w:asciiTheme="majorHAnsi" w:hAnsiTheme="majorHAnsi" w:cstheme="majorHAnsi"/>
          <w:sz w:val="22"/>
          <w:szCs w:val="22"/>
        </w:rPr>
      </w:pPr>
      <w:r w:rsidRPr="000B48B3">
        <w:rPr>
          <w:rFonts w:asciiTheme="majorHAnsi" w:hAnsiTheme="majorHAnsi" w:cstheme="majorHAnsi"/>
          <w:sz w:val="22"/>
          <w:szCs w:val="22"/>
        </w:rPr>
        <w:t>Health &amp; safety management</w:t>
      </w:r>
      <w:r w:rsidR="00AB251E" w:rsidRPr="000B48B3">
        <w:rPr>
          <w:rFonts w:asciiTheme="majorHAnsi" w:hAnsiTheme="majorHAnsi" w:cstheme="majorHAnsi"/>
          <w:sz w:val="22"/>
          <w:szCs w:val="22"/>
        </w:rPr>
        <w:t>.</w:t>
      </w:r>
    </w:p>
    <w:p w14:paraId="5D2D9F45" w14:textId="56181B2D" w:rsidR="000A7020" w:rsidRPr="000B48B3" w:rsidRDefault="000A7020" w:rsidP="00453CFD">
      <w:pPr>
        <w:pStyle w:val="ListParagraph"/>
        <w:widowControl w:val="0"/>
        <w:numPr>
          <w:ilvl w:val="0"/>
          <w:numId w:val="30"/>
        </w:numPr>
        <w:tabs>
          <w:tab w:val="left" w:pos="220"/>
          <w:tab w:val="left" w:pos="720"/>
        </w:tabs>
        <w:autoSpaceDE w:val="0"/>
        <w:autoSpaceDN w:val="0"/>
        <w:adjustRightInd w:val="0"/>
        <w:rPr>
          <w:rFonts w:asciiTheme="majorHAnsi" w:hAnsiTheme="majorHAnsi" w:cstheme="majorHAnsi"/>
          <w:b/>
          <w:sz w:val="22"/>
          <w:szCs w:val="22"/>
        </w:rPr>
      </w:pPr>
      <w:r w:rsidRPr="000B48B3">
        <w:rPr>
          <w:rFonts w:asciiTheme="majorHAnsi" w:hAnsiTheme="majorHAnsi" w:cstheme="majorHAnsi"/>
          <w:sz w:val="22"/>
          <w:szCs w:val="22"/>
        </w:rPr>
        <w:t>Staff wellbeing</w:t>
      </w:r>
      <w:r w:rsidR="00AB251E" w:rsidRPr="000B48B3">
        <w:rPr>
          <w:rFonts w:asciiTheme="majorHAnsi" w:hAnsiTheme="majorHAnsi" w:cstheme="majorHAnsi"/>
          <w:sz w:val="22"/>
          <w:szCs w:val="22"/>
        </w:rPr>
        <w:t>.</w:t>
      </w:r>
    </w:p>
    <w:p w14:paraId="390945C9" w14:textId="77777777" w:rsidR="000B48B3" w:rsidRDefault="000B48B3" w:rsidP="0083032D">
      <w:pPr>
        <w:rPr>
          <w:rFonts w:asciiTheme="majorHAnsi" w:hAnsiTheme="majorHAnsi" w:cstheme="majorHAnsi"/>
          <w:b/>
          <w:sz w:val="22"/>
          <w:szCs w:val="22"/>
        </w:rPr>
      </w:pPr>
    </w:p>
    <w:p w14:paraId="4D73B68B" w14:textId="5072D526" w:rsidR="0083032D" w:rsidRPr="000B48B3" w:rsidRDefault="0083032D" w:rsidP="0083032D">
      <w:pPr>
        <w:rPr>
          <w:rFonts w:asciiTheme="majorHAnsi" w:hAnsiTheme="majorHAnsi" w:cstheme="majorHAnsi"/>
          <w:b/>
          <w:sz w:val="22"/>
          <w:szCs w:val="22"/>
        </w:rPr>
      </w:pPr>
      <w:r w:rsidRPr="000B48B3">
        <w:rPr>
          <w:rFonts w:asciiTheme="majorHAnsi" w:hAnsiTheme="majorHAnsi" w:cstheme="majorHAnsi"/>
          <w:b/>
          <w:sz w:val="22"/>
          <w:szCs w:val="22"/>
        </w:rPr>
        <w:t>ICT</w:t>
      </w:r>
      <w:r w:rsidR="002F6959" w:rsidRPr="000B48B3">
        <w:rPr>
          <w:rFonts w:asciiTheme="majorHAnsi" w:hAnsiTheme="majorHAnsi" w:cstheme="majorHAnsi"/>
          <w:b/>
          <w:sz w:val="22"/>
          <w:szCs w:val="22"/>
        </w:rPr>
        <w:t xml:space="preserve"> </w:t>
      </w:r>
      <w:r w:rsidR="00D950C8">
        <w:rPr>
          <w:rFonts w:asciiTheme="majorHAnsi" w:hAnsiTheme="majorHAnsi" w:cstheme="majorHAnsi"/>
          <w:b/>
          <w:sz w:val="22"/>
          <w:szCs w:val="22"/>
        </w:rPr>
        <w:t>Support</w:t>
      </w:r>
    </w:p>
    <w:p w14:paraId="4203D8DE" w14:textId="28A387E1" w:rsidR="00AB251E" w:rsidRPr="000B48B3" w:rsidRDefault="00AB251E" w:rsidP="0083032D">
      <w:pPr>
        <w:rPr>
          <w:rFonts w:asciiTheme="majorHAnsi" w:hAnsiTheme="majorHAnsi" w:cstheme="majorHAnsi"/>
          <w:b/>
          <w:sz w:val="22"/>
          <w:szCs w:val="22"/>
        </w:rPr>
      </w:pPr>
    </w:p>
    <w:p w14:paraId="24A0844D" w14:textId="4779B6BB" w:rsidR="00AB251E" w:rsidRPr="000B48B3" w:rsidRDefault="00AB251E" w:rsidP="00453CFD">
      <w:pPr>
        <w:pStyle w:val="ListParagraph"/>
        <w:numPr>
          <w:ilvl w:val="0"/>
          <w:numId w:val="31"/>
        </w:numPr>
        <w:rPr>
          <w:rFonts w:asciiTheme="majorHAnsi" w:hAnsiTheme="majorHAnsi" w:cstheme="majorHAnsi"/>
          <w:bCs/>
          <w:sz w:val="22"/>
          <w:szCs w:val="22"/>
        </w:rPr>
      </w:pPr>
      <w:r w:rsidRPr="000B48B3">
        <w:rPr>
          <w:rFonts w:asciiTheme="majorHAnsi" w:hAnsiTheme="majorHAnsi" w:cstheme="majorHAnsi"/>
          <w:bCs/>
          <w:sz w:val="22"/>
          <w:szCs w:val="22"/>
        </w:rPr>
        <w:t>Work with our external IT providers to ensure staff systems are fit for purpose, including email, case management systems, MS365 functionality and remote desktops.</w:t>
      </w:r>
    </w:p>
    <w:p w14:paraId="236401F8" w14:textId="144AA089" w:rsidR="00AB251E" w:rsidRPr="000B48B3" w:rsidRDefault="00AB251E" w:rsidP="00453CFD">
      <w:pPr>
        <w:pStyle w:val="ListParagraph"/>
        <w:numPr>
          <w:ilvl w:val="0"/>
          <w:numId w:val="31"/>
        </w:numPr>
        <w:rPr>
          <w:rFonts w:asciiTheme="majorHAnsi" w:hAnsiTheme="majorHAnsi" w:cstheme="majorHAnsi"/>
          <w:bCs/>
          <w:sz w:val="22"/>
          <w:szCs w:val="22"/>
        </w:rPr>
      </w:pPr>
      <w:r w:rsidRPr="000B48B3">
        <w:rPr>
          <w:rFonts w:asciiTheme="majorHAnsi" w:hAnsiTheme="majorHAnsi" w:cstheme="majorHAnsi"/>
          <w:bCs/>
          <w:sz w:val="22"/>
          <w:szCs w:val="22"/>
        </w:rPr>
        <w:t>Manage purchase and allocation of laptops, mobile phone contracts etc.</w:t>
      </w:r>
    </w:p>
    <w:p w14:paraId="0DFD5B2C" w14:textId="4FDE1E72" w:rsidR="00AB251E" w:rsidRPr="000B48B3" w:rsidRDefault="00AB251E" w:rsidP="00453CFD">
      <w:pPr>
        <w:pStyle w:val="ListParagraph"/>
        <w:numPr>
          <w:ilvl w:val="0"/>
          <w:numId w:val="31"/>
        </w:numPr>
        <w:rPr>
          <w:rFonts w:asciiTheme="majorHAnsi" w:hAnsiTheme="majorHAnsi" w:cstheme="majorHAnsi"/>
          <w:bCs/>
          <w:sz w:val="22"/>
          <w:szCs w:val="22"/>
        </w:rPr>
      </w:pPr>
      <w:r w:rsidRPr="000B48B3">
        <w:rPr>
          <w:rFonts w:asciiTheme="majorHAnsi" w:hAnsiTheme="majorHAnsi" w:cstheme="majorHAnsi"/>
          <w:bCs/>
          <w:sz w:val="22"/>
          <w:szCs w:val="22"/>
        </w:rPr>
        <w:t>Manage processes to ensure IASME Governance/Cyber Essential Plus accreditation is maintained.</w:t>
      </w:r>
    </w:p>
    <w:p w14:paraId="1742D09C" w14:textId="624D9C06" w:rsidR="00AB251E" w:rsidRPr="000B48B3" w:rsidRDefault="00AB251E" w:rsidP="00453CFD">
      <w:pPr>
        <w:pStyle w:val="ListParagraph"/>
        <w:numPr>
          <w:ilvl w:val="0"/>
          <w:numId w:val="31"/>
        </w:numPr>
        <w:rPr>
          <w:rFonts w:asciiTheme="majorHAnsi" w:hAnsiTheme="majorHAnsi" w:cstheme="majorHAnsi"/>
          <w:bCs/>
          <w:sz w:val="22"/>
          <w:szCs w:val="22"/>
        </w:rPr>
      </w:pPr>
      <w:r w:rsidRPr="000B48B3">
        <w:rPr>
          <w:rFonts w:asciiTheme="majorHAnsi" w:hAnsiTheme="majorHAnsi" w:cstheme="majorHAnsi"/>
          <w:bCs/>
          <w:sz w:val="22"/>
          <w:szCs w:val="22"/>
        </w:rPr>
        <w:t>Maintain physical and data asset registers.</w:t>
      </w:r>
    </w:p>
    <w:p w14:paraId="013B4DAA" w14:textId="5B1F3046" w:rsidR="0083032D" w:rsidRPr="000B48B3" w:rsidRDefault="0083032D" w:rsidP="0083032D">
      <w:pPr>
        <w:rPr>
          <w:rFonts w:asciiTheme="majorHAnsi" w:hAnsiTheme="majorHAnsi" w:cstheme="majorHAnsi"/>
          <w:b/>
          <w:sz w:val="22"/>
          <w:szCs w:val="22"/>
        </w:rPr>
      </w:pPr>
    </w:p>
    <w:p w14:paraId="02C5A229" w14:textId="5345D6AE" w:rsidR="0083032D" w:rsidRPr="000B48B3" w:rsidRDefault="0083032D" w:rsidP="0083032D">
      <w:pPr>
        <w:rPr>
          <w:rFonts w:asciiTheme="majorHAnsi" w:hAnsiTheme="majorHAnsi" w:cstheme="majorHAnsi"/>
          <w:b/>
          <w:sz w:val="22"/>
          <w:szCs w:val="22"/>
        </w:rPr>
      </w:pPr>
      <w:r w:rsidRPr="000B48B3">
        <w:rPr>
          <w:rFonts w:asciiTheme="majorHAnsi" w:hAnsiTheme="majorHAnsi" w:cstheme="majorHAnsi"/>
          <w:b/>
          <w:sz w:val="22"/>
          <w:szCs w:val="22"/>
        </w:rPr>
        <w:t>Marketing &amp; Communications</w:t>
      </w:r>
      <w:r w:rsidR="002F6959" w:rsidRPr="000B48B3">
        <w:rPr>
          <w:rFonts w:asciiTheme="majorHAnsi" w:hAnsiTheme="majorHAnsi" w:cstheme="majorHAnsi"/>
          <w:b/>
          <w:sz w:val="22"/>
          <w:szCs w:val="22"/>
        </w:rPr>
        <w:t xml:space="preserve"> </w:t>
      </w:r>
      <w:r w:rsidR="00D950C8">
        <w:rPr>
          <w:rFonts w:asciiTheme="majorHAnsi" w:hAnsiTheme="majorHAnsi" w:cstheme="majorHAnsi"/>
          <w:b/>
          <w:sz w:val="22"/>
          <w:szCs w:val="22"/>
        </w:rPr>
        <w:t>Support</w:t>
      </w:r>
    </w:p>
    <w:p w14:paraId="3B4F3F71" w14:textId="77777777" w:rsidR="0083032D" w:rsidRPr="000B48B3" w:rsidRDefault="0083032D" w:rsidP="0083032D">
      <w:pPr>
        <w:rPr>
          <w:rFonts w:asciiTheme="majorHAnsi" w:eastAsia="Times New Roman" w:hAnsiTheme="majorHAnsi" w:cstheme="majorHAnsi"/>
          <w:sz w:val="22"/>
          <w:szCs w:val="22"/>
        </w:rPr>
      </w:pPr>
    </w:p>
    <w:p w14:paraId="647373D3" w14:textId="7DC62F0D" w:rsidR="0083032D" w:rsidRPr="000B48B3" w:rsidRDefault="0083032D" w:rsidP="00453CFD">
      <w:pPr>
        <w:pStyle w:val="ListParagraph"/>
        <w:numPr>
          <w:ilvl w:val="0"/>
          <w:numId w:val="32"/>
        </w:numPr>
        <w:rPr>
          <w:rFonts w:asciiTheme="majorHAnsi" w:eastAsia="Times New Roman" w:hAnsiTheme="majorHAnsi" w:cstheme="majorHAnsi"/>
          <w:sz w:val="22"/>
          <w:szCs w:val="22"/>
        </w:rPr>
      </w:pPr>
      <w:r w:rsidRPr="000B48B3">
        <w:rPr>
          <w:rFonts w:asciiTheme="majorHAnsi" w:eastAsia="Times New Roman" w:hAnsiTheme="majorHAnsi" w:cstheme="majorHAnsi"/>
          <w:sz w:val="22"/>
          <w:szCs w:val="22"/>
        </w:rPr>
        <w:t xml:space="preserve">Work with internal teams, managers and external delivery partners to develop </w:t>
      </w:r>
      <w:r w:rsidR="002F6959" w:rsidRPr="000B48B3">
        <w:rPr>
          <w:rFonts w:asciiTheme="majorHAnsi" w:eastAsia="Times New Roman" w:hAnsiTheme="majorHAnsi" w:cstheme="majorHAnsi"/>
          <w:sz w:val="22"/>
          <w:szCs w:val="22"/>
        </w:rPr>
        <w:t xml:space="preserve">and monitor delivery of </w:t>
      </w:r>
      <w:r w:rsidRPr="000B48B3">
        <w:rPr>
          <w:rFonts w:asciiTheme="majorHAnsi" w:eastAsia="Times New Roman" w:hAnsiTheme="majorHAnsi" w:cstheme="majorHAnsi"/>
          <w:sz w:val="22"/>
          <w:szCs w:val="22"/>
        </w:rPr>
        <w:t>marketing plans</w:t>
      </w:r>
      <w:r w:rsidR="00D950C8">
        <w:rPr>
          <w:rFonts w:asciiTheme="majorHAnsi" w:eastAsia="Times New Roman" w:hAnsiTheme="majorHAnsi" w:cstheme="majorHAnsi"/>
          <w:sz w:val="22"/>
          <w:szCs w:val="22"/>
        </w:rPr>
        <w:t>.</w:t>
      </w:r>
    </w:p>
    <w:p w14:paraId="4890B459" w14:textId="370813F0" w:rsidR="0083032D" w:rsidRPr="000B48B3" w:rsidRDefault="000A7020" w:rsidP="00453CFD">
      <w:pPr>
        <w:pStyle w:val="ListParagraph"/>
        <w:numPr>
          <w:ilvl w:val="0"/>
          <w:numId w:val="32"/>
        </w:numPr>
        <w:rPr>
          <w:rFonts w:asciiTheme="majorHAnsi" w:eastAsia="Times New Roman" w:hAnsiTheme="majorHAnsi" w:cstheme="majorHAnsi"/>
          <w:sz w:val="22"/>
          <w:szCs w:val="22"/>
        </w:rPr>
      </w:pPr>
      <w:r w:rsidRPr="000B48B3">
        <w:rPr>
          <w:rFonts w:asciiTheme="majorHAnsi" w:eastAsia="Times New Roman" w:hAnsiTheme="majorHAnsi" w:cstheme="majorHAnsi"/>
          <w:sz w:val="22"/>
          <w:szCs w:val="22"/>
        </w:rPr>
        <w:t>Work with our external marketing agency and local teams to m</w:t>
      </w:r>
      <w:r w:rsidR="0083032D" w:rsidRPr="000B48B3">
        <w:rPr>
          <w:rFonts w:asciiTheme="majorHAnsi" w:eastAsia="Times New Roman" w:hAnsiTheme="majorHAnsi" w:cstheme="majorHAnsi"/>
          <w:sz w:val="22"/>
          <w:szCs w:val="22"/>
        </w:rPr>
        <w:t xml:space="preserve">anage </w:t>
      </w:r>
      <w:r w:rsidRPr="000B48B3">
        <w:rPr>
          <w:rFonts w:asciiTheme="majorHAnsi" w:eastAsia="Times New Roman" w:hAnsiTheme="majorHAnsi" w:cstheme="majorHAnsi"/>
          <w:sz w:val="22"/>
          <w:szCs w:val="22"/>
        </w:rPr>
        <w:t>various</w:t>
      </w:r>
      <w:r w:rsidR="0083032D" w:rsidRPr="000B48B3">
        <w:rPr>
          <w:rFonts w:asciiTheme="majorHAnsi" w:eastAsia="Times New Roman" w:hAnsiTheme="majorHAnsi" w:cstheme="majorHAnsi"/>
          <w:sz w:val="22"/>
          <w:szCs w:val="22"/>
        </w:rPr>
        <w:t xml:space="preserve"> Restorative Solutions website</w:t>
      </w:r>
      <w:r w:rsidRPr="000B48B3">
        <w:rPr>
          <w:rFonts w:asciiTheme="majorHAnsi" w:eastAsia="Times New Roman" w:hAnsiTheme="majorHAnsi" w:cstheme="majorHAnsi"/>
          <w:sz w:val="22"/>
          <w:szCs w:val="22"/>
        </w:rPr>
        <w:t xml:space="preserve">s and </w:t>
      </w:r>
      <w:r w:rsidR="0083032D" w:rsidRPr="000B48B3">
        <w:rPr>
          <w:rFonts w:asciiTheme="majorHAnsi" w:eastAsia="Times New Roman" w:hAnsiTheme="majorHAnsi" w:cstheme="majorHAnsi"/>
          <w:sz w:val="22"/>
          <w:szCs w:val="22"/>
        </w:rPr>
        <w:t xml:space="preserve">social media </w:t>
      </w:r>
      <w:r w:rsidRPr="000B48B3">
        <w:rPr>
          <w:rFonts w:asciiTheme="majorHAnsi" w:eastAsia="Times New Roman" w:hAnsiTheme="majorHAnsi" w:cstheme="majorHAnsi"/>
          <w:sz w:val="22"/>
          <w:szCs w:val="22"/>
        </w:rPr>
        <w:t>channels</w:t>
      </w:r>
      <w:r w:rsidR="00D950C8">
        <w:rPr>
          <w:rFonts w:asciiTheme="majorHAnsi" w:eastAsia="Times New Roman" w:hAnsiTheme="majorHAnsi" w:cstheme="majorHAnsi"/>
          <w:sz w:val="22"/>
          <w:szCs w:val="22"/>
        </w:rPr>
        <w:t>.</w:t>
      </w:r>
    </w:p>
    <w:p w14:paraId="5A856F0D" w14:textId="4BF1AEBC" w:rsidR="0083032D" w:rsidRPr="000B48B3" w:rsidRDefault="0083032D" w:rsidP="00453CFD">
      <w:pPr>
        <w:pStyle w:val="ListParagraph"/>
        <w:numPr>
          <w:ilvl w:val="0"/>
          <w:numId w:val="32"/>
        </w:numPr>
        <w:rPr>
          <w:rFonts w:asciiTheme="majorHAnsi" w:eastAsia="Times New Roman" w:hAnsiTheme="majorHAnsi" w:cstheme="majorHAnsi"/>
          <w:sz w:val="22"/>
          <w:szCs w:val="22"/>
        </w:rPr>
      </w:pPr>
      <w:r w:rsidRPr="000B48B3">
        <w:rPr>
          <w:rFonts w:asciiTheme="majorHAnsi" w:eastAsia="Times New Roman" w:hAnsiTheme="majorHAnsi" w:cstheme="majorHAnsi"/>
          <w:sz w:val="22"/>
          <w:szCs w:val="22"/>
        </w:rPr>
        <w:t>Work closely with designers, producers and printers to create marketing materials</w:t>
      </w:r>
      <w:r w:rsidR="00D950C8">
        <w:rPr>
          <w:rFonts w:asciiTheme="majorHAnsi" w:eastAsia="Times New Roman" w:hAnsiTheme="majorHAnsi" w:cstheme="majorHAnsi"/>
          <w:sz w:val="22"/>
          <w:szCs w:val="22"/>
        </w:rPr>
        <w:t>.</w:t>
      </w:r>
    </w:p>
    <w:p w14:paraId="664B0E0B" w14:textId="77777777" w:rsidR="002F6959" w:rsidRPr="000B48B3" w:rsidRDefault="0083032D" w:rsidP="00453CFD">
      <w:pPr>
        <w:pStyle w:val="ListParagraph"/>
        <w:numPr>
          <w:ilvl w:val="0"/>
          <w:numId w:val="32"/>
        </w:numPr>
        <w:rPr>
          <w:rFonts w:asciiTheme="majorHAnsi" w:eastAsia="Times New Roman" w:hAnsiTheme="majorHAnsi" w:cstheme="majorHAnsi"/>
          <w:sz w:val="22"/>
          <w:szCs w:val="22"/>
        </w:rPr>
      </w:pPr>
      <w:r w:rsidRPr="000B48B3">
        <w:rPr>
          <w:rFonts w:asciiTheme="majorHAnsi" w:eastAsia="Times New Roman" w:hAnsiTheme="majorHAnsi" w:cstheme="majorHAnsi"/>
          <w:sz w:val="22"/>
          <w:szCs w:val="22"/>
        </w:rPr>
        <w:t>Advise and guide staff in the planning and execution of events.</w:t>
      </w:r>
    </w:p>
    <w:p w14:paraId="476805D2" w14:textId="6CC102F9" w:rsidR="0083032D" w:rsidRPr="000B48B3" w:rsidRDefault="002F6959" w:rsidP="00453CFD">
      <w:pPr>
        <w:pStyle w:val="ListParagraph"/>
        <w:numPr>
          <w:ilvl w:val="0"/>
          <w:numId w:val="32"/>
        </w:numPr>
        <w:rPr>
          <w:rFonts w:asciiTheme="majorHAnsi" w:eastAsia="Times New Roman" w:hAnsiTheme="majorHAnsi" w:cstheme="majorHAnsi"/>
          <w:sz w:val="22"/>
          <w:szCs w:val="22"/>
        </w:rPr>
      </w:pPr>
      <w:r w:rsidRPr="000B48B3">
        <w:rPr>
          <w:rFonts w:asciiTheme="majorHAnsi" w:eastAsia="Times New Roman" w:hAnsiTheme="majorHAnsi" w:cstheme="majorHAnsi"/>
          <w:sz w:val="22"/>
          <w:szCs w:val="22"/>
        </w:rPr>
        <w:t>Edit</w:t>
      </w:r>
      <w:r w:rsidR="0083032D" w:rsidRPr="000B48B3">
        <w:rPr>
          <w:rFonts w:asciiTheme="majorHAnsi" w:eastAsia="Times New Roman" w:hAnsiTheme="majorHAnsi" w:cstheme="majorHAnsi"/>
          <w:sz w:val="22"/>
          <w:szCs w:val="22"/>
        </w:rPr>
        <w:t xml:space="preserve"> and proofread communications material</w:t>
      </w:r>
      <w:r w:rsidRPr="000B48B3">
        <w:rPr>
          <w:rFonts w:asciiTheme="majorHAnsi" w:eastAsia="Times New Roman" w:hAnsiTheme="majorHAnsi" w:cstheme="majorHAnsi"/>
          <w:sz w:val="22"/>
          <w:szCs w:val="22"/>
        </w:rPr>
        <w:t>s.</w:t>
      </w:r>
    </w:p>
    <w:p w14:paraId="4EAF3F44" w14:textId="77777777" w:rsidR="002F6959" w:rsidRPr="000B48B3" w:rsidRDefault="002F6959" w:rsidP="002F6959">
      <w:pPr>
        <w:rPr>
          <w:rFonts w:asciiTheme="majorHAnsi" w:eastAsia="Times New Roman" w:hAnsiTheme="majorHAnsi" w:cstheme="majorHAnsi"/>
          <w:sz w:val="22"/>
          <w:szCs w:val="22"/>
        </w:rPr>
      </w:pPr>
    </w:p>
    <w:p w14:paraId="702780CB" w14:textId="4ABF292A" w:rsidR="0083032D" w:rsidRPr="000B48B3" w:rsidRDefault="0083032D" w:rsidP="0083032D">
      <w:pPr>
        <w:rPr>
          <w:rFonts w:asciiTheme="majorHAnsi" w:hAnsiTheme="majorHAnsi" w:cstheme="majorHAnsi"/>
          <w:b/>
          <w:sz w:val="22"/>
          <w:szCs w:val="22"/>
        </w:rPr>
      </w:pPr>
      <w:r w:rsidRPr="000B48B3">
        <w:rPr>
          <w:rFonts w:asciiTheme="majorHAnsi" w:hAnsiTheme="majorHAnsi" w:cstheme="majorHAnsi"/>
          <w:b/>
          <w:sz w:val="22"/>
          <w:szCs w:val="22"/>
        </w:rPr>
        <w:t>Business Development</w:t>
      </w:r>
      <w:r w:rsidR="002F6959" w:rsidRPr="000B48B3">
        <w:rPr>
          <w:rFonts w:asciiTheme="majorHAnsi" w:hAnsiTheme="majorHAnsi" w:cstheme="majorHAnsi"/>
          <w:b/>
          <w:sz w:val="22"/>
          <w:szCs w:val="22"/>
        </w:rPr>
        <w:t xml:space="preserve"> </w:t>
      </w:r>
      <w:r w:rsidR="00D950C8">
        <w:rPr>
          <w:rFonts w:asciiTheme="majorHAnsi" w:hAnsiTheme="majorHAnsi" w:cstheme="majorHAnsi"/>
          <w:b/>
          <w:sz w:val="22"/>
          <w:szCs w:val="22"/>
        </w:rPr>
        <w:t>Support</w:t>
      </w:r>
    </w:p>
    <w:p w14:paraId="3684DFBC" w14:textId="77777777" w:rsidR="0083032D" w:rsidRPr="000B48B3" w:rsidRDefault="0083032D" w:rsidP="0083032D">
      <w:pPr>
        <w:rPr>
          <w:rFonts w:asciiTheme="majorHAnsi" w:hAnsiTheme="majorHAnsi" w:cstheme="majorHAnsi"/>
          <w:b/>
          <w:sz w:val="22"/>
          <w:szCs w:val="22"/>
        </w:rPr>
      </w:pPr>
    </w:p>
    <w:p w14:paraId="22881008" w14:textId="77777777" w:rsidR="0083032D" w:rsidRPr="000B48B3" w:rsidRDefault="0083032D" w:rsidP="00453CFD">
      <w:pPr>
        <w:numPr>
          <w:ilvl w:val="0"/>
          <w:numId w:val="33"/>
        </w:numPr>
        <w:spacing w:line="276" w:lineRule="auto"/>
        <w:rPr>
          <w:rFonts w:asciiTheme="majorHAnsi" w:hAnsiTheme="majorHAnsi" w:cstheme="majorHAnsi"/>
          <w:sz w:val="22"/>
          <w:szCs w:val="22"/>
          <w:lang w:val="en-GB"/>
        </w:rPr>
      </w:pPr>
      <w:r w:rsidRPr="000B48B3">
        <w:rPr>
          <w:rFonts w:asciiTheme="majorHAnsi" w:hAnsiTheme="majorHAnsi" w:cstheme="majorHAnsi"/>
          <w:sz w:val="22"/>
          <w:szCs w:val="22"/>
        </w:rPr>
        <w:t xml:space="preserve">Work collaboratively with colleagues to enable the swift sharing and rolling out of good practice, the standardisation of work across the organisation, and the building of new relationships to facilitate new projects and new areas of work. </w:t>
      </w:r>
    </w:p>
    <w:p w14:paraId="02CD9E4D" w14:textId="77777777" w:rsidR="0083032D" w:rsidRPr="000B48B3" w:rsidRDefault="0083032D" w:rsidP="00453CFD">
      <w:pPr>
        <w:pStyle w:val="ListParagraph"/>
        <w:widowControl w:val="0"/>
        <w:numPr>
          <w:ilvl w:val="0"/>
          <w:numId w:val="33"/>
        </w:numPr>
        <w:autoSpaceDE w:val="0"/>
        <w:autoSpaceDN w:val="0"/>
        <w:adjustRightInd w:val="0"/>
        <w:spacing w:line="276" w:lineRule="auto"/>
        <w:rPr>
          <w:rFonts w:asciiTheme="majorHAnsi" w:hAnsiTheme="majorHAnsi" w:cstheme="majorHAnsi"/>
          <w:color w:val="262626"/>
          <w:sz w:val="22"/>
          <w:szCs w:val="22"/>
        </w:rPr>
      </w:pPr>
      <w:r w:rsidRPr="000B48B3">
        <w:rPr>
          <w:rFonts w:asciiTheme="majorHAnsi" w:hAnsiTheme="majorHAnsi" w:cstheme="majorHAnsi"/>
          <w:color w:val="262626"/>
          <w:sz w:val="22"/>
          <w:szCs w:val="22"/>
        </w:rPr>
        <w:t>Assist with preparing bids for published ITTs and/or proactive service propositions.</w:t>
      </w:r>
    </w:p>
    <w:p w14:paraId="253E93F1" w14:textId="77777777" w:rsidR="0083032D" w:rsidRPr="000B48B3" w:rsidRDefault="0083032D" w:rsidP="00453CFD">
      <w:pPr>
        <w:pStyle w:val="ListParagraph"/>
        <w:widowControl w:val="0"/>
        <w:numPr>
          <w:ilvl w:val="0"/>
          <w:numId w:val="33"/>
        </w:numPr>
        <w:autoSpaceDE w:val="0"/>
        <w:autoSpaceDN w:val="0"/>
        <w:adjustRightInd w:val="0"/>
        <w:spacing w:line="276" w:lineRule="auto"/>
        <w:rPr>
          <w:rFonts w:asciiTheme="majorHAnsi" w:hAnsiTheme="majorHAnsi" w:cstheme="majorHAnsi"/>
          <w:color w:val="262626"/>
          <w:sz w:val="22"/>
          <w:szCs w:val="22"/>
        </w:rPr>
      </w:pPr>
      <w:r w:rsidRPr="000B48B3">
        <w:rPr>
          <w:rFonts w:asciiTheme="majorHAnsi" w:hAnsiTheme="majorHAnsi" w:cstheme="majorHAnsi"/>
          <w:color w:val="262626"/>
          <w:sz w:val="22"/>
          <w:szCs w:val="22"/>
        </w:rPr>
        <w:t>Build business cases for the development of services with existing and new commissioners at a local and national level.</w:t>
      </w:r>
    </w:p>
    <w:p w14:paraId="4FE70216" w14:textId="77777777" w:rsidR="008C7683" w:rsidRPr="000B48B3" w:rsidRDefault="008C7683" w:rsidP="008C7683">
      <w:pPr>
        <w:rPr>
          <w:rFonts w:asciiTheme="majorHAnsi" w:hAnsiTheme="majorHAnsi" w:cstheme="majorHAnsi"/>
          <w:b/>
          <w:sz w:val="22"/>
          <w:szCs w:val="22"/>
        </w:rPr>
      </w:pPr>
    </w:p>
    <w:p w14:paraId="6AF32577" w14:textId="77777777" w:rsidR="00453CFD" w:rsidRDefault="00453CFD" w:rsidP="00453CFD">
      <w:pPr>
        <w:rPr>
          <w:rFonts w:asciiTheme="majorHAnsi" w:eastAsia="Calibri" w:hAnsiTheme="majorHAnsi" w:cstheme="majorHAnsi"/>
          <w:b/>
          <w:bCs/>
          <w:lang w:val="en-GB"/>
        </w:rPr>
      </w:pPr>
      <w:r>
        <w:rPr>
          <w:rFonts w:asciiTheme="majorHAnsi" w:eastAsia="Calibri" w:hAnsiTheme="majorHAnsi" w:cstheme="majorHAnsi"/>
          <w:b/>
          <w:bCs/>
          <w:lang w:val="en-GB"/>
        </w:rPr>
        <w:t>Person Specification</w:t>
      </w:r>
    </w:p>
    <w:p w14:paraId="0CF13D85" w14:textId="77777777" w:rsidR="00453CFD" w:rsidRDefault="00453CFD" w:rsidP="00453CFD">
      <w:pPr>
        <w:rPr>
          <w:rFonts w:asciiTheme="majorHAnsi" w:eastAsia="Calibri" w:hAnsiTheme="majorHAnsi" w:cstheme="majorHAnsi"/>
          <w:b/>
          <w:bCs/>
          <w:lang w:val="en-GB"/>
        </w:rPr>
      </w:pPr>
    </w:p>
    <w:p w14:paraId="1DD1D163" w14:textId="70D8D225" w:rsidR="00453CFD" w:rsidRDefault="00453CFD" w:rsidP="00453CFD">
      <w:pPr>
        <w:pStyle w:val="ListParagraph"/>
        <w:widowControl w:val="0"/>
        <w:numPr>
          <w:ilvl w:val="0"/>
          <w:numId w:val="9"/>
        </w:numPr>
        <w:tabs>
          <w:tab w:val="left" w:pos="220"/>
          <w:tab w:val="left" w:pos="720"/>
        </w:tabs>
        <w:autoSpaceDE w:val="0"/>
        <w:autoSpaceDN w:val="0"/>
        <w:adjustRightInd w:val="0"/>
        <w:rPr>
          <w:rFonts w:asciiTheme="majorHAnsi" w:hAnsiTheme="majorHAnsi" w:cstheme="majorHAnsi"/>
          <w:sz w:val="22"/>
          <w:szCs w:val="22"/>
        </w:rPr>
      </w:pPr>
      <w:r w:rsidRPr="000B48B3">
        <w:rPr>
          <w:rFonts w:asciiTheme="majorHAnsi" w:hAnsiTheme="majorHAnsi" w:cstheme="majorHAnsi"/>
          <w:sz w:val="22"/>
          <w:szCs w:val="22"/>
        </w:rPr>
        <w:t>Exceptional organisational and communication skills</w:t>
      </w:r>
      <w:r w:rsidR="00D950C8">
        <w:rPr>
          <w:rFonts w:asciiTheme="majorHAnsi" w:hAnsiTheme="majorHAnsi" w:cstheme="majorHAnsi"/>
          <w:sz w:val="22"/>
          <w:szCs w:val="22"/>
        </w:rPr>
        <w:t>.</w:t>
      </w:r>
    </w:p>
    <w:p w14:paraId="1ECF3962" w14:textId="4902C6F5" w:rsidR="00453CFD" w:rsidRDefault="00453CFD" w:rsidP="00453CFD">
      <w:pPr>
        <w:pStyle w:val="ListParagraph"/>
        <w:numPr>
          <w:ilvl w:val="0"/>
          <w:numId w:val="9"/>
        </w:numPr>
        <w:rPr>
          <w:rFonts w:asciiTheme="majorHAnsi" w:hAnsiTheme="majorHAnsi" w:cstheme="majorHAnsi"/>
          <w:sz w:val="22"/>
          <w:szCs w:val="22"/>
        </w:rPr>
      </w:pPr>
      <w:r w:rsidRPr="000B48B3">
        <w:rPr>
          <w:rFonts w:asciiTheme="majorHAnsi" w:hAnsiTheme="majorHAnsi" w:cstheme="majorHAnsi"/>
          <w:sz w:val="22"/>
          <w:szCs w:val="22"/>
        </w:rPr>
        <w:t>Experience at administrative or management level</w:t>
      </w:r>
      <w:r w:rsidR="00D950C8">
        <w:rPr>
          <w:rFonts w:asciiTheme="majorHAnsi" w:hAnsiTheme="majorHAnsi" w:cstheme="majorHAnsi"/>
          <w:sz w:val="22"/>
          <w:szCs w:val="22"/>
        </w:rPr>
        <w:t xml:space="preserve">, ideally </w:t>
      </w:r>
      <w:r w:rsidRPr="000B48B3">
        <w:rPr>
          <w:rFonts w:asciiTheme="majorHAnsi" w:hAnsiTheme="majorHAnsi" w:cstheme="majorHAnsi"/>
          <w:sz w:val="22"/>
          <w:szCs w:val="22"/>
        </w:rPr>
        <w:t>within the Justice or voluntary sectors</w:t>
      </w:r>
      <w:r w:rsidR="00D950C8">
        <w:rPr>
          <w:rFonts w:asciiTheme="majorHAnsi" w:hAnsiTheme="majorHAnsi" w:cstheme="majorHAnsi"/>
          <w:sz w:val="22"/>
          <w:szCs w:val="22"/>
        </w:rPr>
        <w:t>.</w:t>
      </w:r>
    </w:p>
    <w:p w14:paraId="11D7CC8F" w14:textId="0A97860A" w:rsidR="00453CFD" w:rsidRPr="00453CFD" w:rsidRDefault="00453CFD" w:rsidP="00453CFD">
      <w:pPr>
        <w:pStyle w:val="ListParagraph"/>
        <w:widowControl w:val="0"/>
        <w:numPr>
          <w:ilvl w:val="0"/>
          <w:numId w:val="9"/>
        </w:numPr>
        <w:tabs>
          <w:tab w:val="left" w:pos="220"/>
          <w:tab w:val="left" w:pos="720"/>
        </w:tabs>
        <w:autoSpaceDE w:val="0"/>
        <w:autoSpaceDN w:val="0"/>
        <w:adjustRightInd w:val="0"/>
        <w:rPr>
          <w:rFonts w:asciiTheme="majorHAnsi" w:hAnsiTheme="majorHAnsi" w:cstheme="majorHAnsi"/>
          <w:sz w:val="22"/>
          <w:szCs w:val="22"/>
        </w:rPr>
      </w:pPr>
      <w:r w:rsidRPr="000B48B3">
        <w:rPr>
          <w:rFonts w:asciiTheme="majorHAnsi" w:hAnsiTheme="majorHAnsi" w:cstheme="majorHAnsi"/>
          <w:sz w:val="22"/>
          <w:szCs w:val="22"/>
        </w:rPr>
        <w:t>Excellent computer literacy (MS Office applications)</w:t>
      </w:r>
      <w:r w:rsidR="00D950C8">
        <w:rPr>
          <w:rFonts w:asciiTheme="majorHAnsi" w:hAnsiTheme="majorHAnsi" w:cstheme="majorHAnsi"/>
          <w:sz w:val="22"/>
          <w:szCs w:val="22"/>
        </w:rPr>
        <w:t>.</w:t>
      </w:r>
    </w:p>
    <w:p w14:paraId="155A940A" w14:textId="77777777" w:rsidR="00453CFD" w:rsidRPr="000B48B3" w:rsidRDefault="00453CFD" w:rsidP="00453CFD">
      <w:pPr>
        <w:pStyle w:val="ListParagraph"/>
        <w:widowControl w:val="0"/>
        <w:numPr>
          <w:ilvl w:val="0"/>
          <w:numId w:val="9"/>
        </w:numPr>
        <w:tabs>
          <w:tab w:val="left" w:pos="220"/>
          <w:tab w:val="left" w:pos="720"/>
        </w:tabs>
        <w:autoSpaceDE w:val="0"/>
        <w:autoSpaceDN w:val="0"/>
        <w:adjustRightInd w:val="0"/>
        <w:rPr>
          <w:rFonts w:asciiTheme="majorHAnsi" w:hAnsiTheme="majorHAnsi" w:cstheme="majorHAnsi"/>
          <w:sz w:val="22"/>
          <w:szCs w:val="22"/>
        </w:rPr>
      </w:pPr>
      <w:r w:rsidRPr="000B48B3">
        <w:rPr>
          <w:rFonts w:asciiTheme="majorHAnsi" w:hAnsiTheme="majorHAnsi" w:cstheme="majorHAnsi"/>
          <w:sz w:val="22"/>
          <w:szCs w:val="22"/>
        </w:rPr>
        <w:t>Problem solving skills.</w:t>
      </w:r>
    </w:p>
    <w:p w14:paraId="4EEE0BA3" w14:textId="77777777" w:rsidR="00453CFD" w:rsidRPr="000B48B3" w:rsidRDefault="00453CFD" w:rsidP="00453CFD">
      <w:pPr>
        <w:pStyle w:val="ListParagraph"/>
        <w:widowControl w:val="0"/>
        <w:numPr>
          <w:ilvl w:val="0"/>
          <w:numId w:val="9"/>
        </w:numPr>
        <w:tabs>
          <w:tab w:val="left" w:pos="220"/>
          <w:tab w:val="left" w:pos="720"/>
        </w:tabs>
        <w:autoSpaceDE w:val="0"/>
        <w:autoSpaceDN w:val="0"/>
        <w:adjustRightInd w:val="0"/>
        <w:rPr>
          <w:rFonts w:asciiTheme="majorHAnsi" w:hAnsiTheme="majorHAnsi" w:cstheme="majorHAnsi"/>
          <w:sz w:val="22"/>
          <w:szCs w:val="22"/>
        </w:rPr>
      </w:pPr>
      <w:r w:rsidRPr="000B48B3">
        <w:rPr>
          <w:rFonts w:asciiTheme="majorHAnsi" w:hAnsiTheme="majorHAnsi" w:cstheme="majorHAnsi"/>
          <w:sz w:val="22"/>
          <w:szCs w:val="22"/>
        </w:rPr>
        <w:t>An ability to maintain confidentiality and act with discretion and diplomacy.</w:t>
      </w:r>
    </w:p>
    <w:p w14:paraId="6F5C93E6" w14:textId="77777777" w:rsidR="00453CFD" w:rsidRPr="000B48B3" w:rsidRDefault="00453CFD" w:rsidP="00453CFD">
      <w:pPr>
        <w:pStyle w:val="ListParagraph"/>
        <w:widowControl w:val="0"/>
        <w:numPr>
          <w:ilvl w:val="0"/>
          <w:numId w:val="9"/>
        </w:numPr>
        <w:tabs>
          <w:tab w:val="left" w:pos="220"/>
          <w:tab w:val="left" w:pos="720"/>
        </w:tabs>
        <w:autoSpaceDE w:val="0"/>
        <w:autoSpaceDN w:val="0"/>
        <w:adjustRightInd w:val="0"/>
        <w:rPr>
          <w:rFonts w:asciiTheme="majorHAnsi" w:hAnsiTheme="majorHAnsi" w:cstheme="majorHAnsi"/>
          <w:sz w:val="22"/>
          <w:szCs w:val="22"/>
        </w:rPr>
      </w:pPr>
      <w:r w:rsidRPr="000B48B3">
        <w:rPr>
          <w:rFonts w:asciiTheme="majorHAnsi" w:hAnsiTheme="majorHAnsi" w:cstheme="majorHAnsi"/>
          <w:sz w:val="22"/>
          <w:szCs w:val="22"/>
        </w:rPr>
        <w:t>Self-motivated and able to work under own autonomy or as part of a team.</w:t>
      </w:r>
    </w:p>
    <w:p w14:paraId="78ADD3CF" w14:textId="77777777" w:rsidR="00453CFD" w:rsidRDefault="00453CFD" w:rsidP="00453CFD">
      <w:pPr>
        <w:pStyle w:val="ListParagraph"/>
        <w:numPr>
          <w:ilvl w:val="0"/>
          <w:numId w:val="9"/>
        </w:numPr>
        <w:rPr>
          <w:rFonts w:asciiTheme="majorHAnsi" w:hAnsiTheme="majorHAnsi" w:cstheme="majorHAnsi"/>
          <w:sz w:val="22"/>
          <w:szCs w:val="22"/>
        </w:rPr>
      </w:pPr>
      <w:r w:rsidRPr="000B48B3">
        <w:rPr>
          <w:rFonts w:asciiTheme="majorHAnsi" w:hAnsiTheme="majorHAnsi" w:cstheme="majorHAnsi"/>
          <w:sz w:val="22"/>
          <w:szCs w:val="22"/>
        </w:rPr>
        <w:t>Strong interpersonal and communication skills (both verbal and written)</w:t>
      </w:r>
    </w:p>
    <w:p w14:paraId="5049D57E" w14:textId="2F8BB4E0" w:rsidR="007566E1" w:rsidRPr="000B48B3" w:rsidRDefault="007566E1" w:rsidP="007566E1">
      <w:pPr>
        <w:rPr>
          <w:rFonts w:asciiTheme="majorHAnsi" w:hAnsiTheme="majorHAnsi" w:cstheme="majorHAnsi"/>
          <w:sz w:val="22"/>
          <w:szCs w:val="22"/>
        </w:rPr>
      </w:pPr>
    </w:p>
    <w:p w14:paraId="164D0C18" w14:textId="24D5BCE0" w:rsidR="008C7683" w:rsidRPr="000B48B3" w:rsidRDefault="008C7683" w:rsidP="008C7683">
      <w:pPr>
        <w:rPr>
          <w:rFonts w:asciiTheme="majorHAnsi" w:hAnsiTheme="majorHAnsi" w:cstheme="majorHAnsi"/>
          <w:sz w:val="22"/>
          <w:szCs w:val="22"/>
        </w:rPr>
      </w:pPr>
    </w:p>
    <w:p w14:paraId="36BBB425" w14:textId="59FAAFF4" w:rsidR="008C7683" w:rsidRPr="000B48B3" w:rsidRDefault="008C7683" w:rsidP="008C7683">
      <w:pPr>
        <w:rPr>
          <w:rFonts w:asciiTheme="majorHAnsi" w:hAnsiTheme="majorHAnsi" w:cstheme="majorHAnsi"/>
          <w:sz w:val="22"/>
          <w:szCs w:val="22"/>
        </w:rPr>
      </w:pPr>
    </w:p>
    <w:p w14:paraId="5254BCC3" w14:textId="77777777" w:rsidR="008C7683" w:rsidRPr="00FC3E2E" w:rsidRDefault="008C7683" w:rsidP="008C7683">
      <w:pPr>
        <w:rPr>
          <w:rFonts w:asciiTheme="majorHAnsi" w:eastAsia="Times New Roman" w:hAnsiTheme="majorHAnsi" w:cstheme="majorHAnsi"/>
          <w:sz w:val="22"/>
          <w:szCs w:val="22"/>
        </w:rPr>
      </w:pPr>
    </w:p>
    <w:p w14:paraId="013D0C8B" w14:textId="77777777" w:rsidR="008C7683" w:rsidRPr="00FC3E2E" w:rsidRDefault="008C7683" w:rsidP="008C7683">
      <w:pPr>
        <w:rPr>
          <w:rFonts w:asciiTheme="majorHAnsi" w:hAnsiTheme="majorHAnsi" w:cstheme="majorHAnsi"/>
          <w:sz w:val="22"/>
          <w:szCs w:val="22"/>
        </w:rPr>
      </w:pPr>
    </w:p>
    <w:sectPr w:rsidR="008C7683" w:rsidRPr="00FC3E2E" w:rsidSect="00A925E8">
      <w:footerReference w:type="even" r:id="rId7"/>
      <w:footerReference w:type="default" r:id="rId8"/>
      <w:pgSz w:w="11900" w:h="16840"/>
      <w:pgMar w:top="1134" w:right="1800" w:bottom="156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BBE2ED" w14:textId="77777777" w:rsidR="004F6989" w:rsidRDefault="004F6989" w:rsidP="00A925E8">
      <w:r>
        <w:separator/>
      </w:r>
    </w:p>
  </w:endnote>
  <w:endnote w:type="continuationSeparator" w:id="0">
    <w:p w14:paraId="3F17F017" w14:textId="77777777" w:rsidR="004F6989" w:rsidRDefault="004F6989" w:rsidP="00A925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C8319F" w14:textId="77777777" w:rsidR="00A925E8" w:rsidRDefault="00A925E8" w:rsidP="002F3A6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436EA53" w14:textId="77777777" w:rsidR="00A925E8" w:rsidRDefault="00A925E8" w:rsidP="00A925E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E0E030" w14:textId="77777777" w:rsidR="00A925E8" w:rsidRDefault="00A925E8" w:rsidP="002F3A6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BE323C9" w14:textId="77777777" w:rsidR="00A925E8" w:rsidRDefault="00A925E8" w:rsidP="00A925E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C3D12D" w14:textId="77777777" w:rsidR="004F6989" w:rsidRDefault="004F6989" w:rsidP="00A925E8">
      <w:r>
        <w:separator/>
      </w:r>
    </w:p>
  </w:footnote>
  <w:footnote w:type="continuationSeparator" w:id="0">
    <w:p w14:paraId="0BE1C551" w14:textId="77777777" w:rsidR="004F6989" w:rsidRDefault="004F6989" w:rsidP="00A925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133D59"/>
    <w:multiLevelType w:val="hybridMultilevel"/>
    <w:tmpl w:val="7BC6F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422379"/>
    <w:multiLevelType w:val="hybridMultilevel"/>
    <w:tmpl w:val="F664F3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E641A1"/>
    <w:multiLevelType w:val="hybridMultilevel"/>
    <w:tmpl w:val="0E6E1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425DD7"/>
    <w:multiLevelType w:val="hybridMultilevel"/>
    <w:tmpl w:val="A7642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E92D78"/>
    <w:multiLevelType w:val="hybridMultilevel"/>
    <w:tmpl w:val="0F92A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060038"/>
    <w:multiLevelType w:val="hybridMultilevel"/>
    <w:tmpl w:val="461AE366"/>
    <w:lvl w:ilvl="0" w:tplc="82A4570A">
      <w:start w:val="1"/>
      <w:numFmt w:val="bullet"/>
      <w:lvlText w:val="•"/>
      <w:lvlJc w:val="left"/>
      <w:pPr>
        <w:tabs>
          <w:tab w:val="num" w:pos="720"/>
        </w:tabs>
        <w:ind w:left="720" w:hanging="360"/>
      </w:pPr>
      <w:rPr>
        <w:rFonts w:ascii="Arial" w:hAnsi="Arial" w:hint="default"/>
      </w:rPr>
    </w:lvl>
    <w:lvl w:ilvl="1" w:tplc="8B6891AE" w:tentative="1">
      <w:start w:val="1"/>
      <w:numFmt w:val="bullet"/>
      <w:lvlText w:val="•"/>
      <w:lvlJc w:val="left"/>
      <w:pPr>
        <w:tabs>
          <w:tab w:val="num" w:pos="1440"/>
        </w:tabs>
        <w:ind w:left="1440" w:hanging="360"/>
      </w:pPr>
      <w:rPr>
        <w:rFonts w:ascii="Arial" w:hAnsi="Arial" w:hint="default"/>
      </w:rPr>
    </w:lvl>
    <w:lvl w:ilvl="2" w:tplc="6346F2CC" w:tentative="1">
      <w:start w:val="1"/>
      <w:numFmt w:val="bullet"/>
      <w:lvlText w:val="•"/>
      <w:lvlJc w:val="left"/>
      <w:pPr>
        <w:tabs>
          <w:tab w:val="num" w:pos="2160"/>
        </w:tabs>
        <w:ind w:left="2160" w:hanging="360"/>
      </w:pPr>
      <w:rPr>
        <w:rFonts w:ascii="Arial" w:hAnsi="Arial" w:hint="default"/>
      </w:rPr>
    </w:lvl>
    <w:lvl w:ilvl="3" w:tplc="446402A4" w:tentative="1">
      <w:start w:val="1"/>
      <w:numFmt w:val="bullet"/>
      <w:lvlText w:val="•"/>
      <w:lvlJc w:val="left"/>
      <w:pPr>
        <w:tabs>
          <w:tab w:val="num" w:pos="2880"/>
        </w:tabs>
        <w:ind w:left="2880" w:hanging="360"/>
      </w:pPr>
      <w:rPr>
        <w:rFonts w:ascii="Arial" w:hAnsi="Arial" w:hint="default"/>
      </w:rPr>
    </w:lvl>
    <w:lvl w:ilvl="4" w:tplc="D0CE0956" w:tentative="1">
      <w:start w:val="1"/>
      <w:numFmt w:val="bullet"/>
      <w:lvlText w:val="•"/>
      <w:lvlJc w:val="left"/>
      <w:pPr>
        <w:tabs>
          <w:tab w:val="num" w:pos="3600"/>
        </w:tabs>
        <w:ind w:left="3600" w:hanging="360"/>
      </w:pPr>
      <w:rPr>
        <w:rFonts w:ascii="Arial" w:hAnsi="Arial" w:hint="default"/>
      </w:rPr>
    </w:lvl>
    <w:lvl w:ilvl="5" w:tplc="A77E0F4E" w:tentative="1">
      <w:start w:val="1"/>
      <w:numFmt w:val="bullet"/>
      <w:lvlText w:val="•"/>
      <w:lvlJc w:val="left"/>
      <w:pPr>
        <w:tabs>
          <w:tab w:val="num" w:pos="4320"/>
        </w:tabs>
        <w:ind w:left="4320" w:hanging="360"/>
      </w:pPr>
      <w:rPr>
        <w:rFonts w:ascii="Arial" w:hAnsi="Arial" w:hint="default"/>
      </w:rPr>
    </w:lvl>
    <w:lvl w:ilvl="6" w:tplc="8B40959E" w:tentative="1">
      <w:start w:val="1"/>
      <w:numFmt w:val="bullet"/>
      <w:lvlText w:val="•"/>
      <w:lvlJc w:val="left"/>
      <w:pPr>
        <w:tabs>
          <w:tab w:val="num" w:pos="5040"/>
        </w:tabs>
        <w:ind w:left="5040" w:hanging="360"/>
      </w:pPr>
      <w:rPr>
        <w:rFonts w:ascii="Arial" w:hAnsi="Arial" w:hint="default"/>
      </w:rPr>
    </w:lvl>
    <w:lvl w:ilvl="7" w:tplc="52A29B0A" w:tentative="1">
      <w:start w:val="1"/>
      <w:numFmt w:val="bullet"/>
      <w:lvlText w:val="•"/>
      <w:lvlJc w:val="left"/>
      <w:pPr>
        <w:tabs>
          <w:tab w:val="num" w:pos="5760"/>
        </w:tabs>
        <w:ind w:left="5760" w:hanging="360"/>
      </w:pPr>
      <w:rPr>
        <w:rFonts w:ascii="Arial" w:hAnsi="Arial" w:hint="default"/>
      </w:rPr>
    </w:lvl>
    <w:lvl w:ilvl="8" w:tplc="418039DA"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7E14A2C"/>
    <w:multiLevelType w:val="hybridMultilevel"/>
    <w:tmpl w:val="95F662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A346F72"/>
    <w:multiLevelType w:val="hybridMultilevel"/>
    <w:tmpl w:val="7714D244"/>
    <w:lvl w:ilvl="0" w:tplc="04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283759"/>
    <w:multiLevelType w:val="hybridMultilevel"/>
    <w:tmpl w:val="2DA2EDEE"/>
    <w:lvl w:ilvl="0" w:tplc="04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8E78C2"/>
    <w:multiLevelType w:val="hybridMultilevel"/>
    <w:tmpl w:val="EB7EE842"/>
    <w:lvl w:ilvl="0" w:tplc="00000001">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2F2943"/>
    <w:multiLevelType w:val="hybridMultilevel"/>
    <w:tmpl w:val="61768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3E3254"/>
    <w:multiLevelType w:val="hybridMultilevel"/>
    <w:tmpl w:val="FF506860"/>
    <w:lvl w:ilvl="0" w:tplc="04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E6B01F3"/>
    <w:multiLevelType w:val="hybridMultilevel"/>
    <w:tmpl w:val="F45E3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8458BF"/>
    <w:multiLevelType w:val="hybridMultilevel"/>
    <w:tmpl w:val="BB36B2D0"/>
    <w:lvl w:ilvl="0" w:tplc="86F04A1A">
      <w:start w:val="1"/>
      <w:numFmt w:val="bullet"/>
      <w:lvlText w:val="•"/>
      <w:lvlJc w:val="left"/>
      <w:pPr>
        <w:tabs>
          <w:tab w:val="num" w:pos="720"/>
        </w:tabs>
        <w:ind w:left="720" w:hanging="360"/>
      </w:pPr>
      <w:rPr>
        <w:rFonts w:ascii="Arial" w:hAnsi="Arial" w:hint="default"/>
      </w:rPr>
    </w:lvl>
    <w:lvl w:ilvl="1" w:tplc="4B684B9C" w:tentative="1">
      <w:start w:val="1"/>
      <w:numFmt w:val="bullet"/>
      <w:lvlText w:val="•"/>
      <w:lvlJc w:val="left"/>
      <w:pPr>
        <w:tabs>
          <w:tab w:val="num" w:pos="1440"/>
        </w:tabs>
        <w:ind w:left="1440" w:hanging="360"/>
      </w:pPr>
      <w:rPr>
        <w:rFonts w:ascii="Arial" w:hAnsi="Arial" w:hint="default"/>
      </w:rPr>
    </w:lvl>
    <w:lvl w:ilvl="2" w:tplc="23721544" w:tentative="1">
      <w:start w:val="1"/>
      <w:numFmt w:val="bullet"/>
      <w:lvlText w:val="•"/>
      <w:lvlJc w:val="left"/>
      <w:pPr>
        <w:tabs>
          <w:tab w:val="num" w:pos="2160"/>
        </w:tabs>
        <w:ind w:left="2160" w:hanging="360"/>
      </w:pPr>
      <w:rPr>
        <w:rFonts w:ascii="Arial" w:hAnsi="Arial" w:hint="default"/>
      </w:rPr>
    </w:lvl>
    <w:lvl w:ilvl="3" w:tplc="18BA0E60" w:tentative="1">
      <w:start w:val="1"/>
      <w:numFmt w:val="bullet"/>
      <w:lvlText w:val="•"/>
      <w:lvlJc w:val="left"/>
      <w:pPr>
        <w:tabs>
          <w:tab w:val="num" w:pos="2880"/>
        </w:tabs>
        <w:ind w:left="2880" w:hanging="360"/>
      </w:pPr>
      <w:rPr>
        <w:rFonts w:ascii="Arial" w:hAnsi="Arial" w:hint="default"/>
      </w:rPr>
    </w:lvl>
    <w:lvl w:ilvl="4" w:tplc="C42EAA4C" w:tentative="1">
      <w:start w:val="1"/>
      <w:numFmt w:val="bullet"/>
      <w:lvlText w:val="•"/>
      <w:lvlJc w:val="left"/>
      <w:pPr>
        <w:tabs>
          <w:tab w:val="num" w:pos="3600"/>
        </w:tabs>
        <w:ind w:left="3600" w:hanging="360"/>
      </w:pPr>
      <w:rPr>
        <w:rFonts w:ascii="Arial" w:hAnsi="Arial" w:hint="default"/>
      </w:rPr>
    </w:lvl>
    <w:lvl w:ilvl="5" w:tplc="D4CE6464" w:tentative="1">
      <w:start w:val="1"/>
      <w:numFmt w:val="bullet"/>
      <w:lvlText w:val="•"/>
      <w:lvlJc w:val="left"/>
      <w:pPr>
        <w:tabs>
          <w:tab w:val="num" w:pos="4320"/>
        </w:tabs>
        <w:ind w:left="4320" w:hanging="360"/>
      </w:pPr>
      <w:rPr>
        <w:rFonts w:ascii="Arial" w:hAnsi="Arial" w:hint="default"/>
      </w:rPr>
    </w:lvl>
    <w:lvl w:ilvl="6" w:tplc="DBD052CE" w:tentative="1">
      <w:start w:val="1"/>
      <w:numFmt w:val="bullet"/>
      <w:lvlText w:val="•"/>
      <w:lvlJc w:val="left"/>
      <w:pPr>
        <w:tabs>
          <w:tab w:val="num" w:pos="5040"/>
        </w:tabs>
        <w:ind w:left="5040" w:hanging="360"/>
      </w:pPr>
      <w:rPr>
        <w:rFonts w:ascii="Arial" w:hAnsi="Arial" w:hint="default"/>
      </w:rPr>
    </w:lvl>
    <w:lvl w:ilvl="7" w:tplc="223EE5D0" w:tentative="1">
      <w:start w:val="1"/>
      <w:numFmt w:val="bullet"/>
      <w:lvlText w:val="•"/>
      <w:lvlJc w:val="left"/>
      <w:pPr>
        <w:tabs>
          <w:tab w:val="num" w:pos="5760"/>
        </w:tabs>
        <w:ind w:left="5760" w:hanging="360"/>
      </w:pPr>
      <w:rPr>
        <w:rFonts w:ascii="Arial" w:hAnsi="Arial" w:hint="default"/>
      </w:rPr>
    </w:lvl>
    <w:lvl w:ilvl="8" w:tplc="FEF0F3EC"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53321FF"/>
    <w:multiLevelType w:val="hybridMultilevel"/>
    <w:tmpl w:val="E4D0C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7741256"/>
    <w:multiLevelType w:val="hybridMultilevel"/>
    <w:tmpl w:val="2244FA9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913583"/>
    <w:multiLevelType w:val="hybridMultilevel"/>
    <w:tmpl w:val="230CFDDA"/>
    <w:lvl w:ilvl="0" w:tplc="04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CFF50D6"/>
    <w:multiLevelType w:val="hybridMultilevel"/>
    <w:tmpl w:val="B212F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061032F"/>
    <w:multiLevelType w:val="hybridMultilevel"/>
    <w:tmpl w:val="DE40D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4173D7"/>
    <w:multiLevelType w:val="hybridMultilevel"/>
    <w:tmpl w:val="8B62C5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C3019AF"/>
    <w:multiLevelType w:val="hybridMultilevel"/>
    <w:tmpl w:val="278C84B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E1A7EA0"/>
    <w:multiLevelType w:val="hybridMultilevel"/>
    <w:tmpl w:val="2B887F8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E8D366D"/>
    <w:multiLevelType w:val="hybridMultilevel"/>
    <w:tmpl w:val="46603E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EE8702A"/>
    <w:multiLevelType w:val="hybridMultilevel"/>
    <w:tmpl w:val="925A18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0260EFD"/>
    <w:multiLevelType w:val="hybridMultilevel"/>
    <w:tmpl w:val="7DC0B47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2287D2B"/>
    <w:multiLevelType w:val="hybridMultilevel"/>
    <w:tmpl w:val="54943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600060C"/>
    <w:multiLevelType w:val="hybridMultilevel"/>
    <w:tmpl w:val="5942CB5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815B8A"/>
    <w:multiLevelType w:val="hybridMultilevel"/>
    <w:tmpl w:val="2B0A6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D555AE6"/>
    <w:multiLevelType w:val="hybridMultilevel"/>
    <w:tmpl w:val="E572CA90"/>
    <w:lvl w:ilvl="0" w:tplc="A9908426">
      <w:start w:val="1"/>
      <w:numFmt w:val="bullet"/>
      <w:lvlText w:val="•"/>
      <w:lvlJc w:val="left"/>
      <w:pPr>
        <w:tabs>
          <w:tab w:val="num" w:pos="720"/>
        </w:tabs>
        <w:ind w:left="720" w:hanging="360"/>
      </w:pPr>
      <w:rPr>
        <w:rFonts w:ascii="Arial" w:hAnsi="Arial" w:hint="default"/>
      </w:rPr>
    </w:lvl>
    <w:lvl w:ilvl="1" w:tplc="4E080DAA" w:tentative="1">
      <w:start w:val="1"/>
      <w:numFmt w:val="bullet"/>
      <w:lvlText w:val="•"/>
      <w:lvlJc w:val="left"/>
      <w:pPr>
        <w:tabs>
          <w:tab w:val="num" w:pos="1440"/>
        </w:tabs>
        <w:ind w:left="1440" w:hanging="360"/>
      </w:pPr>
      <w:rPr>
        <w:rFonts w:ascii="Arial" w:hAnsi="Arial" w:hint="default"/>
      </w:rPr>
    </w:lvl>
    <w:lvl w:ilvl="2" w:tplc="A2B0B27A" w:tentative="1">
      <w:start w:val="1"/>
      <w:numFmt w:val="bullet"/>
      <w:lvlText w:val="•"/>
      <w:lvlJc w:val="left"/>
      <w:pPr>
        <w:tabs>
          <w:tab w:val="num" w:pos="2160"/>
        </w:tabs>
        <w:ind w:left="2160" w:hanging="360"/>
      </w:pPr>
      <w:rPr>
        <w:rFonts w:ascii="Arial" w:hAnsi="Arial" w:hint="default"/>
      </w:rPr>
    </w:lvl>
    <w:lvl w:ilvl="3" w:tplc="8C38CD06" w:tentative="1">
      <w:start w:val="1"/>
      <w:numFmt w:val="bullet"/>
      <w:lvlText w:val="•"/>
      <w:lvlJc w:val="left"/>
      <w:pPr>
        <w:tabs>
          <w:tab w:val="num" w:pos="2880"/>
        </w:tabs>
        <w:ind w:left="2880" w:hanging="360"/>
      </w:pPr>
      <w:rPr>
        <w:rFonts w:ascii="Arial" w:hAnsi="Arial" w:hint="default"/>
      </w:rPr>
    </w:lvl>
    <w:lvl w:ilvl="4" w:tplc="0C440290" w:tentative="1">
      <w:start w:val="1"/>
      <w:numFmt w:val="bullet"/>
      <w:lvlText w:val="•"/>
      <w:lvlJc w:val="left"/>
      <w:pPr>
        <w:tabs>
          <w:tab w:val="num" w:pos="3600"/>
        </w:tabs>
        <w:ind w:left="3600" w:hanging="360"/>
      </w:pPr>
      <w:rPr>
        <w:rFonts w:ascii="Arial" w:hAnsi="Arial" w:hint="default"/>
      </w:rPr>
    </w:lvl>
    <w:lvl w:ilvl="5" w:tplc="BF780C7E" w:tentative="1">
      <w:start w:val="1"/>
      <w:numFmt w:val="bullet"/>
      <w:lvlText w:val="•"/>
      <w:lvlJc w:val="left"/>
      <w:pPr>
        <w:tabs>
          <w:tab w:val="num" w:pos="4320"/>
        </w:tabs>
        <w:ind w:left="4320" w:hanging="360"/>
      </w:pPr>
      <w:rPr>
        <w:rFonts w:ascii="Arial" w:hAnsi="Arial" w:hint="default"/>
      </w:rPr>
    </w:lvl>
    <w:lvl w:ilvl="6" w:tplc="9034C2C4" w:tentative="1">
      <w:start w:val="1"/>
      <w:numFmt w:val="bullet"/>
      <w:lvlText w:val="•"/>
      <w:lvlJc w:val="left"/>
      <w:pPr>
        <w:tabs>
          <w:tab w:val="num" w:pos="5040"/>
        </w:tabs>
        <w:ind w:left="5040" w:hanging="360"/>
      </w:pPr>
      <w:rPr>
        <w:rFonts w:ascii="Arial" w:hAnsi="Arial" w:hint="default"/>
      </w:rPr>
    </w:lvl>
    <w:lvl w:ilvl="7" w:tplc="80060840" w:tentative="1">
      <w:start w:val="1"/>
      <w:numFmt w:val="bullet"/>
      <w:lvlText w:val="•"/>
      <w:lvlJc w:val="left"/>
      <w:pPr>
        <w:tabs>
          <w:tab w:val="num" w:pos="5760"/>
        </w:tabs>
        <w:ind w:left="5760" w:hanging="360"/>
      </w:pPr>
      <w:rPr>
        <w:rFonts w:ascii="Arial" w:hAnsi="Arial" w:hint="default"/>
      </w:rPr>
    </w:lvl>
    <w:lvl w:ilvl="8" w:tplc="C0C0FD24"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5F3A06E5"/>
    <w:multiLevelType w:val="hybridMultilevel"/>
    <w:tmpl w:val="60A63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1687444"/>
    <w:multiLevelType w:val="hybridMultilevel"/>
    <w:tmpl w:val="2F2E3D44"/>
    <w:lvl w:ilvl="0" w:tplc="BB2AC62C">
      <w:start w:val="1"/>
      <w:numFmt w:val="bullet"/>
      <w:lvlText w:val="•"/>
      <w:lvlJc w:val="left"/>
      <w:pPr>
        <w:tabs>
          <w:tab w:val="num" w:pos="720"/>
        </w:tabs>
        <w:ind w:left="720" w:hanging="360"/>
      </w:pPr>
      <w:rPr>
        <w:rFonts w:ascii="Arial" w:hAnsi="Arial" w:hint="default"/>
      </w:rPr>
    </w:lvl>
    <w:lvl w:ilvl="1" w:tplc="31B8D9C2" w:tentative="1">
      <w:start w:val="1"/>
      <w:numFmt w:val="bullet"/>
      <w:lvlText w:val="•"/>
      <w:lvlJc w:val="left"/>
      <w:pPr>
        <w:tabs>
          <w:tab w:val="num" w:pos="1440"/>
        </w:tabs>
        <w:ind w:left="1440" w:hanging="360"/>
      </w:pPr>
      <w:rPr>
        <w:rFonts w:ascii="Arial" w:hAnsi="Arial" w:hint="default"/>
      </w:rPr>
    </w:lvl>
    <w:lvl w:ilvl="2" w:tplc="9C389CB8" w:tentative="1">
      <w:start w:val="1"/>
      <w:numFmt w:val="bullet"/>
      <w:lvlText w:val="•"/>
      <w:lvlJc w:val="left"/>
      <w:pPr>
        <w:tabs>
          <w:tab w:val="num" w:pos="2160"/>
        </w:tabs>
        <w:ind w:left="2160" w:hanging="360"/>
      </w:pPr>
      <w:rPr>
        <w:rFonts w:ascii="Arial" w:hAnsi="Arial" w:hint="default"/>
      </w:rPr>
    </w:lvl>
    <w:lvl w:ilvl="3" w:tplc="BB067462" w:tentative="1">
      <w:start w:val="1"/>
      <w:numFmt w:val="bullet"/>
      <w:lvlText w:val="•"/>
      <w:lvlJc w:val="left"/>
      <w:pPr>
        <w:tabs>
          <w:tab w:val="num" w:pos="2880"/>
        </w:tabs>
        <w:ind w:left="2880" w:hanging="360"/>
      </w:pPr>
      <w:rPr>
        <w:rFonts w:ascii="Arial" w:hAnsi="Arial" w:hint="default"/>
      </w:rPr>
    </w:lvl>
    <w:lvl w:ilvl="4" w:tplc="656A1528" w:tentative="1">
      <w:start w:val="1"/>
      <w:numFmt w:val="bullet"/>
      <w:lvlText w:val="•"/>
      <w:lvlJc w:val="left"/>
      <w:pPr>
        <w:tabs>
          <w:tab w:val="num" w:pos="3600"/>
        </w:tabs>
        <w:ind w:left="3600" w:hanging="360"/>
      </w:pPr>
      <w:rPr>
        <w:rFonts w:ascii="Arial" w:hAnsi="Arial" w:hint="default"/>
      </w:rPr>
    </w:lvl>
    <w:lvl w:ilvl="5" w:tplc="EEE45708" w:tentative="1">
      <w:start w:val="1"/>
      <w:numFmt w:val="bullet"/>
      <w:lvlText w:val="•"/>
      <w:lvlJc w:val="left"/>
      <w:pPr>
        <w:tabs>
          <w:tab w:val="num" w:pos="4320"/>
        </w:tabs>
        <w:ind w:left="4320" w:hanging="360"/>
      </w:pPr>
      <w:rPr>
        <w:rFonts w:ascii="Arial" w:hAnsi="Arial" w:hint="default"/>
      </w:rPr>
    </w:lvl>
    <w:lvl w:ilvl="6" w:tplc="6114C89C" w:tentative="1">
      <w:start w:val="1"/>
      <w:numFmt w:val="bullet"/>
      <w:lvlText w:val="•"/>
      <w:lvlJc w:val="left"/>
      <w:pPr>
        <w:tabs>
          <w:tab w:val="num" w:pos="5040"/>
        </w:tabs>
        <w:ind w:left="5040" w:hanging="360"/>
      </w:pPr>
      <w:rPr>
        <w:rFonts w:ascii="Arial" w:hAnsi="Arial" w:hint="default"/>
      </w:rPr>
    </w:lvl>
    <w:lvl w:ilvl="7" w:tplc="96444542" w:tentative="1">
      <w:start w:val="1"/>
      <w:numFmt w:val="bullet"/>
      <w:lvlText w:val="•"/>
      <w:lvlJc w:val="left"/>
      <w:pPr>
        <w:tabs>
          <w:tab w:val="num" w:pos="5760"/>
        </w:tabs>
        <w:ind w:left="5760" w:hanging="360"/>
      </w:pPr>
      <w:rPr>
        <w:rFonts w:ascii="Arial" w:hAnsi="Arial" w:hint="default"/>
      </w:rPr>
    </w:lvl>
    <w:lvl w:ilvl="8" w:tplc="79705A58"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79E64738"/>
    <w:multiLevelType w:val="hybridMultilevel"/>
    <w:tmpl w:val="DEE24918"/>
    <w:lvl w:ilvl="0" w:tplc="04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F7E53C0"/>
    <w:multiLevelType w:val="hybridMultilevel"/>
    <w:tmpl w:val="770A2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5"/>
  </w:num>
  <w:num w:numId="3">
    <w:abstractNumId w:val="28"/>
  </w:num>
  <w:num w:numId="4">
    <w:abstractNumId w:val="30"/>
  </w:num>
  <w:num w:numId="5">
    <w:abstractNumId w:val="0"/>
  </w:num>
  <w:num w:numId="6">
    <w:abstractNumId w:val="4"/>
  </w:num>
  <w:num w:numId="7">
    <w:abstractNumId w:val="2"/>
  </w:num>
  <w:num w:numId="8">
    <w:abstractNumId w:val="21"/>
  </w:num>
  <w:num w:numId="9">
    <w:abstractNumId w:val="20"/>
  </w:num>
  <w:num w:numId="10">
    <w:abstractNumId w:val="23"/>
  </w:num>
  <w:num w:numId="11">
    <w:abstractNumId w:val="6"/>
  </w:num>
  <w:num w:numId="12">
    <w:abstractNumId w:val="19"/>
  </w:num>
  <w:num w:numId="13">
    <w:abstractNumId w:val="22"/>
  </w:num>
  <w:num w:numId="14">
    <w:abstractNumId w:val="29"/>
  </w:num>
  <w:num w:numId="15">
    <w:abstractNumId w:val="9"/>
  </w:num>
  <w:num w:numId="16">
    <w:abstractNumId w:val="27"/>
  </w:num>
  <w:num w:numId="17">
    <w:abstractNumId w:val="12"/>
  </w:num>
  <w:num w:numId="18">
    <w:abstractNumId w:val="25"/>
  </w:num>
  <w:num w:numId="19">
    <w:abstractNumId w:val="32"/>
  </w:num>
  <w:num w:numId="20">
    <w:abstractNumId w:val="18"/>
  </w:num>
  <w:num w:numId="21">
    <w:abstractNumId w:val="3"/>
  </w:num>
  <w:num w:numId="22">
    <w:abstractNumId w:val="17"/>
  </w:num>
  <w:num w:numId="23">
    <w:abstractNumId w:val="10"/>
  </w:num>
  <w:num w:numId="24">
    <w:abstractNumId w:val="1"/>
  </w:num>
  <w:num w:numId="25">
    <w:abstractNumId w:val="14"/>
  </w:num>
  <w:num w:numId="26">
    <w:abstractNumId w:val="15"/>
  </w:num>
  <w:num w:numId="27">
    <w:abstractNumId w:val="16"/>
  </w:num>
  <w:num w:numId="28">
    <w:abstractNumId w:val="7"/>
  </w:num>
  <w:num w:numId="29">
    <w:abstractNumId w:val="31"/>
  </w:num>
  <w:num w:numId="30">
    <w:abstractNumId w:val="24"/>
  </w:num>
  <w:num w:numId="31">
    <w:abstractNumId w:val="8"/>
  </w:num>
  <w:num w:numId="32">
    <w:abstractNumId w:val="11"/>
  </w:num>
  <w:num w:numId="3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B8D"/>
    <w:rsid w:val="00001A6A"/>
    <w:rsid w:val="000A7020"/>
    <w:rsid w:val="000B48B3"/>
    <w:rsid w:val="00113FCF"/>
    <w:rsid w:val="001E0D18"/>
    <w:rsid w:val="002F6959"/>
    <w:rsid w:val="0031661A"/>
    <w:rsid w:val="00376532"/>
    <w:rsid w:val="003C1877"/>
    <w:rsid w:val="00453CFD"/>
    <w:rsid w:val="00457C46"/>
    <w:rsid w:val="004A1CB3"/>
    <w:rsid w:val="004C7195"/>
    <w:rsid w:val="004F6989"/>
    <w:rsid w:val="00510626"/>
    <w:rsid w:val="007072F7"/>
    <w:rsid w:val="00737705"/>
    <w:rsid w:val="007566E1"/>
    <w:rsid w:val="0083032D"/>
    <w:rsid w:val="008B24B3"/>
    <w:rsid w:val="008C35F9"/>
    <w:rsid w:val="008C7683"/>
    <w:rsid w:val="008F4B8D"/>
    <w:rsid w:val="009B607C"/>
    <w:rsid w:val="00A052EA"/>
    <w:rsid w:val="00A925E8"/>
    <w:rsid w:val="00AB251E"/>
    <w:rsid w:val="00AF6B0F"/>
    <w:rsid w:val="00BE62CA"/>
    <w:rsid w:val="00CD5922"/>
    <w:rsid w:val="00D950C8"/>
    <w:rsid w:val="00EC1788"/>
    <w:rsid w:val="00F07AC9"/>
    <w:rsid w:val="00F73CF0"/>
    <w:rsid w:val="00F850FE"/>
    <w:rsid w:val="00FC3E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CDBAB7A"/>
  <w14:defaultImageDpi w14:val="300"/>
  <w15:docId w15:val="{600AE861-3F5F-4C43-B76C-701A36641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72"/>
    <w:qFormat/>
    <w:rsid w:val="0031661A"/>
    <w:pPr>
      <w:ind w:left="720"/>
      <w:contextualSpacing/>
    </w:pPr>
  </w:style>
  <w:style w:type="character" w:styleId="Hyperlink">
    <w:name w:val="Hyperlink"/>
    <w:basedOn w:val="DefaultParagraphFont"/>
    <w:uiPriority w:val="99"/>
    <w:unhideWhenUsed/>
    <w:rsid w:val="00376532"/>
    <w:rPr>
      <w:color w:val="0000FF" w:themeColor="hyperlink"/>
      <w:u w:val="single"/>
    </w:rPr>
  </w:style>
  <w:style w:type="paragraph" w:styleId="Footer">
    <w:name w:val="footer"/>
    <w:basedOn w:val="Normal"/>
    <w:link w:val="FooterChar"/>
    <w:uiPriority w:val="99"/>
    <w:unhideWhenUsed/>
    <w:rsid w:val="00A925E8"/>
    <w:pPr>
      <w:tabs>
        <w:tab w:val="center" w:pos="4320"/>
        <w:tab w:val="right" w:pos="8640"/>
      </w:tabs>
    </w:pPr>
  </w:style>
  <w:style w:type="character" w:customStyle="1" w:styleId="FooterChar">
    <w:name w:val="Footer Char"/>
    <w:basedOn w:val="DefaultParagraphFont"/>
    <w:link w:val="Footer"/>
    <w:uiPriority w:val="99"/>
    <w:rsid w:val="00A925E8"/>
  </w:style>
  <w:style w:type="character" w:styleId="PageNumber">
    <w:name w:val="page number"/>
    <w:basedOn w:val="DefaultParagraphFont"/>
    <w:uiPriority w:val="99"/>
    <w:semiHidden/>
    <w:unhideWhenUsed/>
    <w:rsid w:val="00A925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50690413">
      <w:bodyDiv w:val="1"/>
      <w:marLeft w:val="0"/>
      <w:marRight w:val="0"/>
      <w:marTop w:val="0"/>
      <w:marBottom w:val="0"/>
      <w:divBdr>
        <w:top w:val="none" w:sz="0" w:space="0" w:color="auto"/>
        <w:left w:val="none" w:sz="0" w:space="0" w:color="auto"/>
        <w:bottom w:val="none" w:sz="0" w:space="0" w:color="auto"/>
        <w:right w:val="none" w:sz="0" w:space="0" w:color="auto"/>
      </w:divBdr>
      <w:divsChild>
        <w:div w:id="1494101411">
          <w:marLeft w:val="547"/>
          <w:marRight w:val="0"/>
          <w:marTop w:val="48"/>
          <w:marBottom w:val="0"/>
          <w:divBdr>
            <w:top w:val="none" w:sz="0" w:space="0" w:color="auto"/>
            <w:left w:val="none" w:sz="0" w:space="0" w:color="auto"/>
            <w:bottom w:val="none" w:sz="0" w:space="0" w:color="auto"/>
            <w:right w:val="none" w:sz="0" w:space="0" w:color="auto"/>
          </w:divBdr>
        </w:div>
        <w:div w:id="1620838740">
          <w:marLeft w:val="547"/>
          <w:marRight w:val="0"/>
          <w:marTop w:val="48"/>
          <w:marBottom w:val="0"/>
          <w:divBdr>
            <w:top w:val="none" w:sz="0" w:space="0" w:color="auto"/>
            <w:left w:val="none" w:sz="0" w:space="0" w:color="auto"/>
            <w:bottom w:val="none" w:sz="0" w:space="0" w:color="auto"/>
            <w:right w:val="none" w:sz="0" w:space="0" w:color="auto"/>
          </w:divBdr>
        </w:div>
        <w:div w:id="1444617562">
          <w:marLeft w:val="547"/>
          <w:marRight w:val="0"/>
          <w:marTop w:val="48"/>
          <w:marBottom w:val="0"/>
          <w:divBdr>
            <w:top w:val="none" w:sz="0" w:space="0" w:color="auto"/>
            <w:left w:val="none" w:sz="0" w:space="0" w:color="auto"/>
            <w:bottom w:val="none" w:sz="0" w:space="0" w:color="auto"/>
            <w:right w:val="none" w:sz="0" w:space="0" w:color="auto"/>
          </w:divBdr>
        </w:div>
        <w:div w:id="281497869">
          <w:marLeft w:val="547"/>
          <w:marRight w:val="0"/>
          <w:marTop w:val="48"/>
          <w:marBottom w:val="0"/>
          <w:divBdr>
            <w:top w:val="none" w:sz="0" w:space="0" w:color="auto"/>
            <w:left w:val="none" w:sz="0" w:space="0" w:color="auto"/>
            <w:bottom w:val="none" w:sz="0" w:space="0" w:color="auto"/>
            <w:right w:val="none" w:sz="0" w:space="0" w:color="auto"/>
          </w:divBdr>
        </w:div>
        <w:div w:id="472599721">
          <w:marLeft w:val="547"/>
          <w:marRight w:val="0"/>
          <w:marTop w:val="48"/>
          <w:marBottom w:val="0"/>
          <w:divBdr>
            <w:top w:val="none" w:sz="0" w:space="0" w:color="auto"/>
            <w:left w:val="none" w:sz="0" w:space="0" w:color="auto"/>
            <w:bottom w:val="none" w:sz="0" w:space="0" w:color="auto"/>
            <w:right w:val="none" w:sz="0" w:space="0" w:color="auto"/>
          </w:divBdr>
        </w:div>
        <w:div w:id="1305040420">
          <w:marLeft w:val="547"/>
          <w:marRight w:val="0"/>
          <w:marTop w:val="48"/>
          <w:marBottom w:val="0"/>
          <w:divBdr>
            <w:top w:val="none" w:sz="0" w:space="0" w:color="auto"/>
            <w:left w:val="none" w:sz="0" w:space="0" w:color="auto"/>
            <w:bottom w:val="none" w:sz="0" w:space="0" w:color="auto"/>
            <w:right w:val="none" w:sz="0" w:space="0" w:color="auto"/>
          </w:divBdr>
        </w:div>
        <w:div w:id="1376852573">
          <w:marLeft w:val="547"/>
          <w:marRight w:val="0"/>
          <w:marTop w:val="48"/>
          <w:marBottom w:val="0"/>
          <w:divBdr>
            <w:top w:val="none" w:sz="0" w:space="0" w:color="auto"/>
            <w:left w:val="none" w:sz="0" w:space="0" w:color="auto"/>
            <w:bottom w:val="none" w:sz="0" w:space="0" w:color="auto"/>
            <w:right w:val="none" w:sz="0" w:space="0" w:color="auto"/>
          </w:divBdr>
        </w:div>
        <w:div w:id="1318412521">
          <w:marLeft w:val="547"/>
          <w:marRight w:val="0"/>
          <w:marTop w:val="48"/>
          <w:marBottom w:val="0"/>
          <w:divBdr>
            <w:top w:val="none" w:sz="0" w:space="0" w:color="auto"/>
            <w:left w:val="none" w:sz="0" w:space="0" w:color="auto"/>
            <w:bottom w:val="none" w:sz="0" w:space="0" w:color="auto"/>
            <w:right w:val="none" w:sz="0" w:space="0" w:color="auto"/>
          </w:divBdr>
        </w:div>
        <w:div w:id="1589118502">
          <w:marLeft w:val="547"/>
          <w:marRight w:val="0"/>
          <w:marTop w:val="48"/>
          <w:marBottom w:val="0"/>
          <w:divBdr>
            <w:top w:val="none" w:sz="0" w:space="0" w:color="auto"/>
            <w:left w:val="none" w:sz="0" w:space="0" w:color="auto"/>
            <w:bottom w:val="none" w:sz="0" w:space="0" w:color="auto"/>
            <w:right w:val="none" w:sz="0" w:space="0" w:color="auto"/>
          </w:divBdr>
        </w:div>
        <w:div w:id="2084984836">
          <w:marLeft w:val="547"/>
          <w:marRight w:val="0"/>
          <w:marTop w:val="48"/>
          <w:marBottom w:val="0"/>
          <w:divBdr>
            <w:top w:val="none" w:sz="0" w:space="0" w:color="auto"/>
            <w:left w:val="none" w:sz="0" w:space="0" w:color="auto"/>
            <w:bottom w:val="none" w:sz="0" w:space="0" w:color="auto"/>
            <w:right w:val="none" w:sz="0" w:space="0" w:color="auto"/>
          </w:divBdr>
        </w:div>
        <w:div w:id="1165390115">
          <w:marLeft w:val="547"/>
          <w:marRight w:val="0"/>
          <w:marTop w:val="48"/>
          <w:marBottom w:val="0"/>
          <w:divBdr>
            <w:top w:val="none" w:sz="0" w:space="0" w:color="auto"/>
            <w:left w:val="none" w:sz="0" w:space="0" w:color="auto"/>
            <w:bottom w:val="none" w:sz="0" w:space="0" w:color="auto"/>
            <w:right w:val="none" w:sz="0" w:space="0" w:color="auto"/>
          </w:divBdr>
        </w:div>
        <w:div w:id="719746318">
          <w:marLeft w:val="547"/>
          <w:marRight w:val="0"/>
          <w:marTop w:val="48"/>
          <w:marBottom w:val="0"/>
          <w:divBdr>
            <w:top w:val="none" w:sz="0" w:space="0" w:color="auto"/>
            <w:left w:val="none" w:sz="0" w:space="0" w:color="auto"/>
            <w:bottom w:val="none" w:sz="0" w:space="0" w:color="auto"/>
            <w:right w:val="none" w:sz="0" w:space="0" w:color="auto"/>
          </w:divBdr>
        </w:div>
        <w:div w:id="1818911847">
          <w:marLeft w:val="547"/>
          <w:marRight w:val="0"/>
          <w:marTop w:val="48"/>
          <w:marBottom w:val="0"/>
          <w:divBdr>
            <w:top w:val="none" w:sz="0" w:space="0" w:color="auto"/>
            <w:left w:val="none" w:sz="0" w:space="0" w:color="auto"/>
            <w:bottom w:val="none" w:sz="0" w:space="0" w:color="auto"/>
            <w:right w:val="none" w:sz="0" w:space="0" w:color="auto"/>
          </w:divBdr>
        </w:div>
        <w:div w:id="1981380841">
          <w:marLeft w:val="547"/>
          <w:marRight w:val="0"/>
          <w:marTop w:val="48"/>
          <w:marBottom w:val="0"/>
          <w:divBdr>
            <w:top w:val="none" w:sz="0" w:space="0" w:color="auto"/>
            <w:left w:val="none" w:sz="0" w:space="0" w:color="auto"/>
            <w:bottom w:val="none" w:sz="0" w:space="0" w:color="auto"/>
            <w:right w:val="none" w:sz="0" w:space="0" w:color="auto"/>
          </w:divBdr>
        </w:div>
        <w:div w:id="1667396532">
          <w:marLeft w:val="547"/>
          <w:marRight w:val="0"/>
          <w:marTop w:val="48"/>
          <w:marBottom w:val="0"/>
          <w:divBdr>
            <w:top w:val="none" w:sz="0" w:space="0" w:color="auto"/>
            <w:left w:val="none" w:sz="0" w:space="0" w:color="auto"/>
            <w:bottom w:val="none" w:sz="0" w:space="0" w:color="auto"/>
            <w:right w:val="none" w:sz="0" w:space="0" w:color="auto"/>
          </w:divBdr>
        </w:div>
        <w:div w:id="677658195">
          <w:marLeft w:val="547"/>
          <w:marRight w:val="0"/>
          <w:marTop w:val="48"/>
          <w:marBottom w:val="0"/>
          <w:divBdr>
            <w:top w:val="none" w:sz="0" w:space="0" w:color="auto"/>
            <w:left w:val="none" w:sz="0" w:space="0" w:color="auto"/>
            <w:bottom w:val="none" w:sz="0" w:space="0" w:color="auto"/>
            <w:right w:val="none" w:sz="0" w:space="0" w:color="auto"/>
          </w:divBdr>
        </w:div>
        <w:div w:id="56176393">
          <w:marLeft w:val="547"/>
          <w:marRight w:val="0"/>
          <w:marTop w:val="48"/>
          <w:marBottom w:val="0"/>
          <w:divBdr>
            <w:top w:val="none" w:sz="0" w:space="0" w:color="auto"/>
            <w:left w:val="none" w:sz="0" w:space="0" w:color="auto"/>
            <w:bottom w:val="none" w:sz="0" w:space="0" w:color="auto"/>
            <w:right w:val="none" w:sz="0" w:space="0" w:color="auto"/>
          </w:divBdr>
        </w:div>
        <w:div w:id="292104146">
          <w:marLeft w:val="547"/>
          <w:marRight w:val="0"/>
          <w:marTop w:val="48"/>
          <w:marBottom w:val="0"/>
          <w:divBdr>
            <w:top w:val="none" w:sz="0" w:space="0" w:color="auto"/>
            <w:left w:val="none" w:sz="0" w:space="0" w:color="auto"/>
            <w:bottom w:val="none" w:sz="0" w:space="0" w:color="auto"/>
            <w:right w:val="none" w:sz="0" w:space="0" w:color="auto"/>
          </w:divBdr>
        </w:div>
        <w:div w:id="604074050">
          <w:marLeft w:val="547"/>
          <w:marRight w:val="0"/>
          <w:marTop w:val="48"/>
          <w:marBottom w:val="0"/>
          <w:divBdr>
            <w:top w:val="none" w:sz="0" w:space="0" w:color="auto"/>
            <w:left w:val="none" w:sz="0" w:space="0" w:color="auto"/>
            <w:bottom w:val="none" w:sz="0" w:space="0" w:color="auto"/>
            <w:right w:val="none" w:sz="0" w:space="0" w:color="auto"/>
          </w:divBdr>
        </w:div>
        <w:div w:id="1363745845">
          <w:marLeft w:val="547"/>
          <w:marRight w:val="0"/>
          <w:marTop w:val="48"/>
          <w:marBottom w:val="0"/>
          <w:divBdr>
            <w:top w:val="none" w:sz="0" w:space="0" w:color="auto"/>
            <w:left w:val="none" w:sz="0" w:space="0" w:color="auto"/>
            <w:bottom w:val="none" w:sz="0" w:space="0" w:color="auto"/>
            <w:right w:val="none" w:sz="0" w:space="0" w:color="auto"/>
          </w:divBdr>
        </w:div>
        <w:div w:id="1696232886">
          <w:marLeft w:val="547"/>
          <w:marRight w:val="0"/>
          <w:marTop w:val="48"/>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377</Words>
  <Characters>2150</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Atul Sharda</dc:creator>
  <cp:keywords/>
  <dc:description/>
  <cp:lastModifiedBy>Kate Hook</cp:lastModifiedBy>
  <cp:revision>3</cp:revision>
  <dcterms:created xsi:type="dcterms:W3CDTF">2021-08-16T14:46:00Z</dcterms:created>
  <dcterms:modified xsi:type="dcterms:W3CDTF">2021-08-16T14:47:00Z</dcterms:modified>
</cp:coreProperties>
</file>